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7E08B" w14:textId="658E6850" w:rsidR="007935B4" w:rsidRPr="007935B4" w:rsidRDefault="00F23F03" w:rsidP="00F23F03">
      <w:pPr>
        <w:jc w:val="center"/>
        <w:rPr>
          <w:rFonts w:ascii="Verdana" w:hAnsi="Verdana"/>
          <w:szCs w:val="20"/>
        </w:rPr>
      </w:pPr>
      <w:r>
        <w:rPr>
          <w:rFonts w:ascii="Verdana" w:hAnsi="Verdana"/>
          <w:b/>
          <w:szCs w:val="20"/>
        </w:rPr>
        <w:t>A</w:t>
      </w:r>
      <w:r w:rsidR="007935B4" w:rsidRPr="007935B4">
        <w:rPr>
          <w:rFonts w:ascii="Verdana" w:hAnsi="Verdana"/>
          <w:b/>
          <w:szCs w:val="20"/>
        </w:rPr>
        <w:t>ctivity</w:t>
      </w:r>
      <w:r w:rsidR="007935B4" w:rsidRPr="007935B4">
        <w:rPr>
          <w:rFonts w:ascii="Verdana" w:hAnsi="Verdana"/>
          <w:szCs w:val="20"/>
        </w:rPr>
        <w:t xml:space="preserve">: </w:t>
      </w:r>
      <w:r w:rsidR="007935B4" w:rsidRPr="007935B4">
        <w:rPr>
          <w:rFonts w:ascii="Verdana" w:hAnsi="Verdana"/>
          <w:b/>
          <w:szCs w:val="20"/>
        </w:rPr>
        <w:t>Exploring the impacts of biotechnology on society</w:t>
      </w:r>
    </w:p>
    <w:p w14:paraId="040E13E2" w14:textId="77777777" w:rsidR="007935B4" w:rsidRPr="007935B4" w:rsidRDefault="007935B4" w:rsidP="007935B4">
      <w:pPr>
        <w:rPr>
          <w:rFonts w:ascii="Verdana" w:hAnsi="Verdana"/>
          <w:sz w:val="20"/>
          <w:szCs w:val="20"/>
        </w:rPr>
      </w:pPr>
    </w:p>
    <w:p w14:paraId="2B1D8158" w14:textId="77777777" w:rsidR="007935B4" w:rsidRPr="007935B4" w:rsidRDefault="007935B4" w:rsidP="00F23F03">
      <w:pPr>
        <w:pBdr>
          <w:top w:val="single" w:sz="4" w:space="1" w:color="auto"/>
          <w:left w:val="single" w:sz="4" w:space="4" w:color="auto"/>
          <w:bottom w:val="single" w:sz="4" w:space="1" w:color="auto"/>
          <w:right w:val="single" w:sz="4" w:space="4" w:color="auto"/>
        </w:pBdr>
        <w:rPr>
          <w:rFonts w:ascii="Verdana" w:hAnsi="Verdana"/>
          <w:sz w:val="20"/>
          <w:szCs w:val="20"/>
        </w:rPr>
      </w:pPr>
      <w:r w:rsidRPr="007935B4">
        <w:rPr>
          <w:rFonts w:ascii="Verdana" w:hAnsi="Verdana"/>
          <w:sz w:val="20"/>
          <w:szCs w:val="20"/>
        </w:rPr>
        <w:t>By the end of this activity, students should be able to:</w:t>
      </w:r>
    </w:p>
    <w:p w14:paraId="25F7E84F" w14:textId="77777777" w:rsidR="007935B4" w:rsidRPr="007935B4" w:rsidRDefault="007935B4" w:rsidP="00F23F03">
      <w:pPr>
        <w:numPr>
          <w:ilvl w:val="0"/>
          <w:numId w:val="3"/>
        </w:numPr>
        <w:pBdr>
          <w:top w:val="single" w:sz="4" w:space="1" w:color="auto"/>
          <w:left w:val="single" w:sz="4" w:space="4" w:color="auto"/>
          <w:bottom w:val="single" w:sz="4" w:space="1" w:color="auto"/>
          <w:right w:val="single" w:sz="4" w:space="4" w:color="auto"/>
        </w:pBdr>
        <w:rPr>
          <w:rFonts w:ascii="Verdana" w:hAnsi="Verdana"/>
          <w:sz w:val="20"/>
          <w:szCs w:val="20"/>
        </w:rPr>
      </w:pPr>
      <w:r w:rsidRPr="007935B4">
        <w:rPr>
          <w:rFonts w:ascii="Verdana" w:hAnsi="Verdana"/>
          <w:sz w:val="20"/>
          <w:szCs w:val="20"/>
        </w:rPr>
        <w:t>define biotechnology</w:t>
      </w:r>
    </w:p>
    <w:p w14:paraId="3297E249" w14:textId="77777777" w:rsidR="007935B4" w:rsidRPr="007935B4" w:rsidRDefault="007935B4" w:rsidP="00F23F03">
      <w:pPr>
        <w:numPr>
          <w:ilvl w:val="0"/>
          <w:numId w:val="3"/>
        </w:numPr>
        <w:pBdr>
          <w:top w:val="single" w:sz="4" w:space="1" w:color="auto"/>
          <w:left w:val="single" w:sz="4" w:space="4" w:color="auto"/>
          <w:bottom w:val="single" w:sz="4" w:space="1" w:color="auto"/>
          <w:right w:val="single" w:sz="4" w:space="4" w:color="auto"/>
        </w:pBdr>
        <w:rPr>
          <w:rFonts w:ascii="Verdana" w:hAnsi="Verdana"/>
          <w:sz w:val="20"/>
          <w:szCs w:val="20"/>
        </w:rPr>
      </w:pPr>
      <w:r w:rsidRPr="007935B4">
        <w:rPr>
          <w:rFonts w:ascii="Verdana" w:hAnsi="Verdana"/>
          <w:sz w:val="20"/>
          <w:szCs w:val="20"/>
        </w:rPr>
        <w:t>identify a range of recent biotechnology developments in New Zealand</w:t>
      </w:r>
    </w:p>
    <w:p w14:paraId="07D0DE38" w14:textId="77777777" w:rsidR="007935B4" w:rsidRPr="007935B4" w:rsidRDefault="007935B4" w:rsidP="00F23F03">
      <w:pPr>
        <w:numPr>
          <w:ilvl w:val="0"/>
          <w:numId w:val="3"/>
        </w:numPr>
        <w:pBdr>
          <w:top w:val="single" w:sz="4" w:space="1" w:color="auto"/>
          <w:left w:val="single" w:sz="4" w:space="4" w:color="auto"/>
          <w:bottom w:val="single" w:sz="4" w:space="1" w:color="auto"/>
          <w:right w:val="single" w:sz="4" w:space="4" w:color="auto"/>
        </w:pBdr>
        <w:rPr>
          <w:rFonts w:ascii="Verdana" w:hAnsi="Verdana"/>
          <w:sz w:val="20"/>
          <w:szCs w:val="20"/>
        </w:rPr>
      </w:pPr>
      <w:r w:rsidRPr="007935B4">
        <w:rPr>
          <w:rFonts w:ascii="Verdana" w:hAnsi="Verdana"/>
          <w:sz w:val="20"/>
          <w:szCs w:val="20"/>
        </w:rPr>
        <w:t>discuss current or potential positive and negative impacts of recent biotechnologies on society</w:t>
      </w:r>
    </w:p>
    <w:p w14:paraId="72E9B9B2" w14:textId="77777777" w:rsidR="007935B4" w:rsidRPr="007935B4" w:rsidRDefault="007935B4" w:rsidP="00F23F03">
      <w:pPr>
        <w:numPr>
          <w:ilvl w:val="0"/>
          <w:numId w:val="3"/>
        </w:numPr>
        <w:pBdr>
          <w:top w:val="single" w:sz="4" w:space="1" w:color="auto"/>
          <w:left w:val="single" w:sz="4" w:space="4" w:color="auto"/>
          <w:bottom w:val="single" w:sz="4" w:space="1" w:color="auto"/>
          <w:right w:val="single" w:sz="4" w:space="4" w:color="auto"/>
        </w:pBdr>
        <w:rPr>
          <w:rFonts w:ascii="Verdana" w:hAnsi="Verdana"/>
          <w:sz w:val="20"/>
          <w:szCs w:val="20"/>
        </w:rPr>
      </w:pPr>
      <w:r w:rsidRPr="007935B4">
        <w:rPr>
          <w:rFonts w:ascii="Verdana" w:hAnsi="Verdana"/>
          <w:sz w:val="20"/>
          <w:szCs w:val="20"/>
        </w:rPr>
        <w:t>understand that biotechnologies can impact differently on different groups of people.</w:t>
      </w:r>
    </w:p>
    <w:p w14:paraId="0B85DA14" w14:textId="77777777" w:rsidR="007935B4" w:rsidRPr="007935B4" w:rsidRDefault="007935B4" w:rsidP="007935B4">
      <w:pPr>
        <w:rPr>
          <w:rFonts w:ascii="Verdana" w:hAnsi="Verdana"/>
          <w:sz w:val="20"/>
          <w:szCs w:val="20"/>
        </w:rPr>
      </w:pPr>
    </w:p>
    <w:p w14:paraId="290BE0D9" w14:textId="77777777" w:rsidR="007935B4" w:rsidRPr="007935B4" w:rsidRDefault="007935B4" w:rsidP="007935B4">
      <w:pPr>
        <w:rPr>
          <w:rFonts w:ascii="Verdana" w:hAnsi="Verdana"/>
          <w:b/>
          <w:sz w:val="20"/>
          <w:szCs w:val="20"/>
        </w:rPr>
      </w:pPr>
      <w:r w:rsidRPr="007935B4">
        <w:rPr>
          <w:rFonts w:ascii="Verdana" w:hAnsi="Verdana"/>
          <w:b/>
          <w:sz w:val="20"/>
          <w:szCs w:val="20"/>
        </w:rPr>
        <w:t>Introduction</w:t>
      </w:r>
    </w:p>
    <w:p w14:paraId="47BDA56C" w14:textId="77777777" w:rsidR="007935B4" w:rsidRPr="007935B4" w:rsidRDefault="007935B4" w:rsidP="007935B4">
      <w:pPr>
        <w:rPr>
          <w:rFonts w:ascii="Verdana" w:hAnsi="Verdana"/>
          <w:b/>
          <w:sz w:val="20"/>
          <w:szCs w:val="20"/>
        </w:rPr>
      </w:pPr>
    </w:p>
    <w:p w14:paraId="517FE9BD" w14:textId="77777777" w:rsidR="007935B4" w:rsidRPr="007935B4" w:rsidRDefault="007935B4" w:rsidP="007935B4">
      <w:pPr>
        <w:rPr>
          <w:rFonts w:ascii="Verdana" w:hAnsi="Verdana"/>
          <w:sz w:val="20"/>
          <w:szCs w:val="20"/>
        </w:rPr>
      </w:pPr>
      <w:r w:rsidRPr="007935B4">
        <w:rPr>
          <w:rFonts w:ascii="Verdana" w:hAnsi="Verdana"/>
          <w:sz w:val="20"/>
          <w:szCs w:val="20"/>
        </w:rPr>
        <w:t>There are numerous definitions of the term ‘biotechnology’. In the New Zealand curriculum, the definition is broad and includes examples of both ancient and modern biotechnologies.</w:t>
      </w:r>
    </w:p>
    <w:p w14:paraId="3336D8C5" w14:textId="56C607F9" w:rsidR="007935B4" w:rsidRPr="007935B4" w:rsidRDefault="000A3B62" w:rsidP="007935B4">
      <w:pPr>
        <w:rPr>
          <w:rFonts w:ascii="Verdana" w:hAnsi="Verdana"/>
          <w:sz w:val="20"/>
          <w:szCs w:val="20"/>
        </w:rPr>
      </w:pPr>
      <w:r>
        <w:rPr>
          <w:rFonts w:ascii="Verdana" w:hAnsi="Verdana"/>
          <w:b/>
          <w:sz w:val="20"/>
          <w:szCs w:val="20"/>
        </w:rPr>
        <w:br/>
      </w:r>
      <w:r w:rsidR="007935B4" w:rsidRPr="007935B4">
        <w:rPr>
          <w:rFonts w:ascii="Verdana" w:hAnsi="Verdana"/>
          <w:b/>
          <w:sz w:val="20"/>
          <w:szCs w:val="20"/>
        </w:rPr>
        <w:t>Get</w:t>
      </w:r>
      <w:r w:rsidR="00F23F03">
        <w:rPr>
          <w:rFonts w:ascii="Verdana" w:hAnsi="Verdana"/>
          <w:b/>
          <w:sz w:val="20"/>
          <w:szCs w:val="20"/>
        </w:rPr>
        <w:t xml:space="preserve"> article</w:t>
      </w:r>
      <w:r w:rsidR="007935B4" w:rsidRPr="007935B4">
        <w:rPr>
          <w:rFonts w:ascii="Verdana" w:hAnsi="Verdana"/>
          <w:sz w:val="20"/>
          <w:szCs w:val="20"/>
        </w:rPr>
        <w:t xml:space="preserve">: </w:t>
      </w:r>
      <w:hyperlink r:id="rId7" w:history="1">
        <w:r w:rsidR="007935B4" w:rsidRPr="00F23F03">
          <w:rPr>
            <w:rStyle w:val="Hyperlink"/>
            <w:rFonts w:ascii="Verdana" w:hAnsi="Verdana"/>
            <w:sz w:val="20"/>
            <w:szCs w:val="20"/>
          </w:rPr>
          <w:t>Definitions of biotechnology</w:t>
        </w:r>
      </w:hyperlink>
    </w:p>
    <w:p w14:paraId="5A26C0A0" w14:textId="77777777" w:rsidR="007935B4" w:rsidRPr="007935B4" w:rsidRDefault="007935B4" w:rsidP="007935B4">
      <w:pPr>
        <w:rPr>
          <w:rFonts w:ascii="Verdana" w:hAnsi="Verdana"/>
          <w:sz w:val="20"/>
          <w:szCs w:val="20"/>
        </w:rPr>
      </w:pPr>
    </w:p>
    <w:p w14:paraId="1BB8A9C5" w14:textId="77777777" w:rsidR="007935B4" w:rsidRPr="007935B4" w:rsidRDefault="007935B4" w:rsidP="007935B4">
      <w:pPr>
        <w:rPr>
          <w:rFonts w:ascii="Verdana" w:hAnsi="Verdana"/>
          <w:sz w:val="20"/>
          <w:szCs w:val="20"/>
        </w:rPr>
      </w:pPr>
      <w:r w:rsidRPr="007935B4">
        <w:rPr>
          <w:rFonts w:ascii="Verdana" w:hAnsi="Verdana"/>
          <w:sz w:val="20"/>
          <w:szCs w:val="20"/>
        </w:rPr>
        <w:t>Biotechnology is a rapidly growing industry both in New Zealand and throughout the world. In New Zealand, research and development in this area has increased employment opportunities with huge benefits for our economy.</w:t>
      </w:r>
    </w:p>
    <w:p w14:paraId="715172FD" w14:textId="57F9FA6D" w:rsidR="007935B4" w:rsidRPr="007935B4" w:rsidRDefault="000A3B62" w:rsidP="007935B4">
      <w:pPr>
        <w:rPr>
          <w:rFonts w:ascii="Verdana" w:hAnsi="Verdana"/>
          <w:sz w:val="20"/>
          <w:szCs w:val="20"/>
        </w:rPr>
      </w:pPr>
      <w:r>
        <w:rPr>
          <w:rFonts w:ascii="Verdana" w:hAnsi="Verdana"/>
          <w:b/>
          <w:sz w:val="20"/>
          <w:szCs w:val="20"/>
        </w:rPr>
        <w:br/>
      </w:r>
      <w:r w:rsidR="007935B4" w:rsidRPr="007935B4">
        <w:rPr>
          <w:rFonts w:ascii="Verdana" w:hAnsi="Verdana"/>
          <w:b/>
          <w:sz w:val="20"/>
          <w:szCs w:val="20"/>
        </w:rPr>
        <w:t>Get</w:t>
      </w:r>
      <w:r w:rsidR="00F23F03">
        <w:rPr>
          <w:rFonts w:ascii="Verdana" w:hAnsi="Verdana"/>
          <w:b/>
          <w:sz w:val="20"/>
          <w:szCs w:val="20"/>
        </w:rPr>
        <w:t xml:space="preserve"> article</w:t>
      </w:r>
      <w:r w:rsidR="007935B4" w:rsidRPr="007935B4">
        <w:rPr>
          <w:rFonts w:ascii="Verdana" w:hAnsi="Verdana"/>
          <w:sz w:val="20"/>
          <w:szCs w:val="20"/>
        </w:rPr>
        <w:t xml:space="preserve">: </w:t>
      </w:r>
      <w:hyperlink r:id="rId8" w:history="1">
        <w:r w:rsidR="007935B4" w:rsidRPr="00F23F03">
          <w:rPr>
            <w:rStyle w:val="Hyperlink"/>
            <w:rFonts w:ascii="Verdana" w:hAnsi="Verdana"/>
            <w:sz w:val="20"/>
            <w:szCs w:val="20"/>
          </w:rPr>
          <w:t>Biotech in New Zealand</w:t>
        </w:r>
      </w:hyperlink>
    </w:p>
    <w:p w14:paraId="5CB5426E" w14:textId="77777777" w:rsidR="007935B4" w:rsidRPr="007935B4" w:rsidRDefault="007935B4" w:rsidP="007935B4">
      <w:pPr>
        <w:rPr>
          <w:rFonts w:ascii="Verdana" w:hAnsi="Verdana"/>
          <w:sz w:val="20"/>
          <w:szCs w:val="20"/>
        </w:rPr>
      </w:pPr>
    </w:p>
    <w:p w14:paraId="30C24CCE" w14:textId="77777777" w:rsidR="007935B4" w:rsidRPr="007935B4" w:rsidRDefault="007935B4" w:rsidP="007935B4">
      <w:pPr>
        <w:rPr>
          <w:rFonts w:ascii="Verdana" w:hAnsi="Verdana"/>
          <w:sz w:val="20"/>
          <w:szCs w:val="20"/>
        </w:rPr>
      </w:pPr>
      <w:r w:rsidRPr="007935B4">
        <w:rPr>
          <w:rFonts w:ascii="Verdana" w:hAnsi="Verdana"/>
          <w:sz w:val="20"/>
          <w:szCs w:val="20"/>
        </w:rPr>
        <w:t xml:space="preserve">Biotechnologies are often controversial because they involve using organisms or parts of organisms to make products. This raises many social and ethical issues, and people have many different views of what is acceptable and how new biotechnology developments may impact on people and the environment in the future. Public debate about biotechnology often features in the media, and it is important for people to develop their own informed view about potential impacts and acceptability. </w:t>
      </w:r>
    </w:p>
    <w:p w14:paraId="29094252" w14:textId="77777777" w:rsidR="007935B4" w:rsidRPr="007935B4" w:rsidRDefault="007935B4" w:rsidP="007935B4">
      <w:pPr>
        <w:rPr>
          <w:rFonts w:ascii="Verdana" w:hAnsi="Verdana"/>
          <w:sz w:val="20"/>
          <w:szCs w:val="20"/>
        </w:rPr>
      </w:pPr>
    </w:p>
    <w:p w14:paraId="63420234" w14:textId="77777777" w:rsidR="007935B4" w:rsidRPr="007935B4" w:rsidRDefault="007935B4" w:rsidP="007935B4">
      <w:pPr>
        <w:rPr>
          <w:rFonts w:ascii="Verdana" w:hAnsi="Verdana"/>
          <w:sz w:val="20"/>
          <w:szCs w:val="20"/>
        </w:rPr>
      </w:pPr>
      <w:r w:rsidRPr="007935B4">
        <w:rPr>
          <w:rFonts w:ascii="Verdana" w:hAnsi="Verdana"/>
          <w:sz w:val="20"/>
          <w:szCs w:val="20"/>
        </w:rPr>
        <w:t>The predominant view of what is acceptable in one country is often different in another country, and consequently, government policy and legislation varies. This impacts on progress in research and development in different countries and also on implementation, making some biotechnology developments accessible in some countries and not others.</w:t>
      </w:r>
    </w:p>
    <w:p w14:paraId="2C11494E" w14:textId="42DF438E" w:rsidR="007935B4" w:rsidRPr="007935B4" w:rsidRDefault="000A3B62" w:rsidP="007935B4">
      <w:pPr>
        <w:rPr>
          <w:rFonts w:ascii="Verdana" w:hAnsi="Verdana"/>
          <w:sz w:val="20"/>
          <w:szCs w:val="20"/>
        </w:rPr>
      </w:pPr>
      <w:r>
        <w:rPr>
          <w:rFonts w:ascii="Verdana" w:hAnsi="Verdana"/>
          <w:b/>
          <w:sz w:val="20"/>
          <w:szCs w:val="20"/>
        </w:rPr>
        <w:br/>
      </w:r>
      <w:r w:rsidR="00F23F03">
        <w:rPr>
          <w:rFonts w:ascii="Verdana" w:hAnsi="Verdana"/>
          <w:b/>
          <w:sz w:val="20"/>
          <w:szCs w:val="20"/>
        </w:rPr>
        <w:t>Get article</w:t>
      </w:r>
      <w:r w:rsidR="007935B4" w:rsidRPr="007935B4">
        <w:rPr>
          <w:rFonts w:ascii="Verdana" w:hAnsi="Verdana"/>
          <w:sz w:val="20"/>
          <w:szCs w:val="20"/>
        </w:rPr>
        <w:t xml:space="preserve">: </w:t>
      </w:r>
      <w:hyperlink r:id="rId9" w:history="1">
        <w:r w:rsidR="007935B4" w:rsidRPr="00F23F03">
          <w:rPr>
            <w:rStyle w:val="Hyperlink"/>
            <w:rFonts w:ascii="Verdana" w:hAnsi="Verdana"/>
            <w:sz w:val="20"/>
            <w:szCs w:val="20"/>
          </w:rPr>
          <w:t>Impacts of biotechnology on society</w:t>
        </w:r>
      </w:hyperlink>
    </w:p>
    <w:p w14:paraId="2E35ED9C" w14:textId="77777777" w:rsidR="007935B4" w:rsidRPr="007935B4" w:rsidRDefault="007935B4" w:rsidP="007935B4">
      <w:pPr>
        <w:rPr>
          <w:rFonts w:ascii="Verdana" w:hAnsi="Verdana"/>
          <w:sz w:val="20"/>
          <w:szCs w:val="20"/>
        </w:rPr>
      </w:pPr>
    </w:p>
    <w:p w14:paraId="65E93CF5" w14:textId="77777777" w:rsidR="007935B4" w:rsidRPr="007935B4" w:rsidRDefault="000A3B62" w:rsidP="007935B4">
      <w:pPr>
        <w:rPr>
          <w:rFonts w:ascii="Verdana" w:hAnsi="Verdana"/>
          <w:b/>
          <w:sz w:val="20"/>
          <w:szCs w:val="20"/>
        </w:rPr>
      </w:pPr>
      <w:r>
        <w:rPr>
          <w:rFonts w:ascii="Verdana" w:hAnsi="Verdana"/>
          <w:b/>
          <w:sz w:val="20"/>
          <w:szCs w:val="20"/>
        </w:rPr>
        <w:br/>
      </w:r>
      <w:r w:rsidR="007935B4" w:rsidRPr="007935B4">
        <w:rPr>
          <w:rFonts w:ascii="Verdana" w:hAnsi="Verdana"/>
          <w:b/>
          <w:sz w:val="20"/>
          <w:szCs w:val="20"/>
        </w:rPr>
        <w:t>What you need</w:t>
      </w:r>
    </w:p>
    <w:p w14:paraId="3FD46130" w14:textId="77777777" w:rsidR="007935B4" w:rsidRPr="007935B4" w:rsidRDefault="007935B4" w:rsidP="007935B4">
      <w:pPr>
        <w:numPr>
          <w:ilvl w:val="0"/>
          <w:numId w:val="6"/>
        </w:numPr>
        <w:rPr>
          <w:rFonts w:ascii="Verdana" w:hAnsi="Verdana"/>
          <w:sz w:val="20"/>
          <w:szCs w:val="20"/>
        </w:rPr>
      </w:pPr>
      <w:r w:rsidRPr="007935B4">
        <w:rPr>
          <w:rFonts w:ascii="Verdana" w:hAnsi="Verdana"/>
          <w:sz w:val="20"/>
          <w:szCs w:val="20"/>
        </w:rPr>
        <w:t>A selection of images of different technologies</w:t>
      </w:r>
    </w:p>
    <w:p w14:paraId="51A154A4" w14:textId="77777777" w:rsidR="007935B4" w:rsidRPr="007935B4" w:rsidRDefault="007935B4" w:rsidP="007935B4">
      <w:pPr>
        <w:numPr>
          <w:ilvl w:val="0"/>
          <w:numId w:val="6"/>
        </w:numPr>
        <w:rPr>
          <w:rFonts w:ascii="Verdana" w:hAnsi="Verdana"/>
          <w:sz w:val="20"/>
          <w:szCs w:val="20"/>
        </w:rPr>
      </w:pPr>
      <w:r w:rsidRPr="007935B4">
        <w:rPr>
          <w:rFonts w:ascii="Verdana" w:hAnsi="Verdana"/>
          <w:sz w:val="20"/>
          <w:szCs w:val="20"/>
        </w:rPr>
        <w:t xml:space="preserve">A selection of articles on New Zealand biotechnologies </w:t>
      </w:r>
    </w:p>
    <w:p w14:paraId="3538E821" w14:textId="77777777" w:rsidR="007935B4" w:rsidRPr="007935B4" w:rsidRDefault="007935B4" w:rsidP="007935B4">
      <w:pPr>
        <w:numPr>
          <w:ilvl w:val="0"/>
          <w:numId w:val="6"/>
        </w:numPr>
        <w:rPr>
          <w:rFonts w:ascii="Verdana" w:hAnsi="Verdana"/>
          <w:sz w:val="20"/>
          <w:szCs w:val="20"/>
        </w:rPr>
      </w:pPr>
      <w:r w:rsidRPr="007935B4">
        <w:rPr>
          <w:rFonts w:ascii="Verdana" w:hAnsi="Verdana"/>
          <w:sz w:val="20"/>
          <w:szCs w:val="20"/>
        </w:rPr>
        <w:t>Definitions of biotechnology</w:t>
      </w:r>
    </w:p>
    <w:p w14:paraId="632DF794" w14:textId="77777777" w:rsidR="007935B4" w:rsidRPr="007935B4" w:rsidRDefault="007935B4" w:rsidP="007935B4">
      <w:pPr>
        <w:rPr>
          <w:rFonts w:ascii="Verdana" w:hAnsi="Verdana"/>
          <w:b/>
          <w:sz w:val="20"/>
          <w:szCs w:val="20"/>
        </w:rPr>
      </w:pPr>
    </w:p>
    <w:p w14:paraId="757FCE71" w14:textId="77777777" w:rsidR="007935B4" w:rsidRPr="007935B4" w:rsidRDefault="001A7DDF" w:rsidP="007935B4">
      <w:pPr>
        <w:rPr>
          <w:rFonts w:ascii="Verdana" w:hAnsi="Verdana"/>
          <w:b/>
          <w:sz w:val="20"/>
          <w:szCs w:val="20"/>
        </w:rPr>
      </w:pPr>
      <w:r>
        <w:rPr>
          <w:rFonts w:ascii="Verdana" w:hAnsi="Verdana"/>
          <w:b/>
          <w:sz w:val="20"/>
          <w:szCs w:val="20"/>
        </w:rPr>
        <w:br w:type="page"/>
      </w:r>
      <w:r w:rsidR="007935B4" w:rsidRPr="007935B4">
        <w:rPr>
          <w:rFonts w:ascii="Verdana" w:hAnsi="Verdana"/>
          <w:b/>
          <w:sz w:val="20"/>
          <w:szCs w:val="20"/>
        </w:rPr>
        <w:lastRenderedPageBreak/>
        <w:t>What to do</w:t>
      </w:r>
    </w:p>
    <w:p w14:paraId="431FB18C" w14:textId="77777777" w:rsidR="007935B4" w:rsidRPr="007935B4" w:rsidRDefault="007935B4" w:rsidP="007935B4">
      <w:pPr>
        <w:rPr>
          <w:rFonts w:ascii="Verdana" w:hAnsi="Verdana"/>
          <w:b/>
          <w:sz w:val="20"/>
          <w:szCs w:val="20"/>
        </w:rPr>
      </w:pPr>
    </w:p>
    <w:p w14:paraId="31EB224D" w14:textId="5B550ABE" w:rsidR="007935B4" w:rsidRPr="007935B4" w:rsidRDefault="007935B4" w:rsidP="007935B4">
      <w:pPr>
        <w:numPr>
          <w:ilvl w:val="0"/>
          <w:numId w:val="4"/>
        </w:numPr>
        <w:rPr>
          <w:rFonts w:ascii="Verdana" w:hAnsi="Verdana"/>
          <w:sz w:val="20"/>
          <w:szCs w:val="20"/>
        </w:rPr>
      </w:pPr>
      <w:r w:rsidRPr="007935B4">
        <w:rPr>
          <w:rFonts w:ascii="Verdana" w:hAnsi="Verdana"/>
          <w:sz w:val="20"/>
          <w:szCs w:val="20"/>
        </w:rPr>
        <w:t xml:space="preserve">Show </w:t>
      </w:r>
      <w:hyperlink w:anchor="images" w:history="1">
        <w:r w:rsidRPr="001432AD">
          <w:rPr>
            <w:rStyle w:val="Hyperlink"/>
            <w:rFonts w:ascii="Verdana" w:hAnsi="Verdana"/>
            <w:sz w:val="20"/>
            <w:szCs w:val="20"/>
          </w:rPr>
          <w:t>image</w:t>
        </w:r>
        <w:r w:rsidR="00081446">
          <w:rPr>
            <w:rStyle w:val="Hyperlink"/>
            <w:rFonts w:ascii="Verdana" w:hAnsi="Verdana"/>
            <w:sz w:val="20"/>
            <w:szCs w:val="20"/>
          </w:rPr>
          <w:t xml:space="preserve"> card</w:t>
        </w:r>
        <w:r w:rsidRPr="001432AD">
          <w:rPr>
            <w:rStyle w:val="Hyperlink"/>
            <w:rFonts w:ascii="Verdana" w:hAnsi="Verdana"/>
            <w:sz w:val="20"/>
            <w:szCs w:val="20"/>
          </w:rPr>
          <w:t>s</w:t>
        </w:r>
      </w:hyperlink>
      <w:r w:rsidR="00081446">
        <w:rPr>
          <w:rFonts w:ascii="Verdana" w:hAnsi="Verdana"/>
          <w:sz w:val="20"/>
          <w:szCs w:val="20"/>
        </w:rPr>
        <w:t>,</w:t>
      </w:r>
      <w:r w:rsidRPr="007935B4">
        <w:rPr>
          <w:rFonts w:ascii="Verdana" w:hAnsi="Verdana"/>
          <w:sz w:val="20"/>
          <w:szCs w:val="20"/>
        </w:rPr>
        <w:t xml:space="preserve"> </w:t>
      </w:r>
      <w:hyperlink r:id="rId10" w:history="1">
        <w:r w:rsidR="007A2A0C" w:rsidRPr="0099588F">
          <w:rPr>
            <w:rStyle w:val="Hyperlink"/>
            <w:rFonts w:ascii="Verdana" w:hAnsi="Verdana"/>
            <w:sz w:val="20"/>
            <w:szCs w:val="20"/>
          </w:rPr>
          <w:t>slide show</w:t>
        </w:r>
      </w:hyperlink>
      <w:r w:rsidR="00081446" w:rsidRPr="00081446">
        <w:rPr>
          <w:rFonts w:ascii="Verdana" w:hAnsi="Verdana"/>
          <w:sz w:val="20"/>
          <w:szCs w:val="20"/>
        </w:rPr>
        <w:t xml:space="preserve"> or examples of different technologies</w:t>
      </w:r>
      <w:r w:rsidRPr="007935B4">
        <w:rPr>
          <w:rFonts w:ascii="Verdana" w:hAnsi="Verdana"/>
          <w:sz w:val="20"/>
          <w:szCs w:val="20"/>
        </w:rPr>
        <w:t xml:space="preserve">, including biotechnology. Have students identify what they think are biotechnology examples and explain their decisions. As a result of the discussion, have students ‘think, pair, share’ a possible definition for biotechnology and record these on the whiteboard or a large sheet of paper. </w:t>
      </w:r>
    </w:p>
    <w:p w14:paraId="248FA0AB" w14:textId="1AA4A1F9" w:rsidR="007935B4" w:rsidRPr="007935B4" w:rsidRDefault="007935B4" w:rsidP="007935B4">
      <w:pPr>
        <w:numPr>
          <w:ilvl w:val="0"/>
          <w:numId w:val="4"/>
        </w:numPr>
        <w:rPr>
          <w:rFonts w:ascii="Verdana" w:hAnsi="Verdana"/>
          <w:sz w:val="20"/>
          <w:szCs w:val="20"/>
        </w:rPr>
      </w:pPr>
      <w:r w:rsidRPr="007935B4">
        <w:rPr>
          <w:rFonts w:ascii="Verdana" w:hAnsi="Verdana"/>
          <w:sz w:val="20"/>
          <w:szCs w:val="20"/>
        </w:rPr>
        <w:t xml:space="preserve">Refer to </w:t>
      </w:r>
      <w:hyperlink r:id="rId11" w:history="1">
        <w:r w:rsidR="005877E1" w:rsidRPr="00F23F03">
          <w:rPr>
            <w:rStyle w:val="Hyperlink"/>
            <w:rFonts w:ascii="Verdana" w:hAnsi="Verdana"/>
            <w:sz w:val="20"/>
            <w:szCs w:val="20"/>
          </w:rPr>
          <w:t>Definitions of biotech</w:t>
        </w:r>
        <w:r w:rsidR="005877E1" w:rsidRPr="00F23F03">
          <w:rPr>
            <w:rStyle w:val="Hyperlink"/>
            <w:rFonts w:ascii="Verdana" w:hAnsi="Verdana"/>
            <w:sz w:val="20"/>
            <w:szCs w:val="20"/>
          </w:rPr>
          <w:t>n</w:t>
        </w:r>
        <w:r w:rsidR="005877E1" w:rsidRPr="00F23F03">
          <w:rPr>
            <w:rStyle w:val="Hyperlink"/>
            <w:rFonts w:ascii="Verdana" w:hAnsi="Verdana"/>
            <w:sz w:val="20"/>
            <w:szCs w:val="20"/>
          </w:rPr>
          <w:t>o</w:t>
        </w:r>
        <w:r w:rsidR="005877E1" w:rsidRPr="00F23F03">
          <w:rPr>
            <w:rStyle w:val="Hyperlink"/>
            <w:rFonts w:ascii="Verdana" w:hAnsi="Verdana"/>
            <w:sz w:val="20"/>
            <w:szCs w:val="20"/>
          </w:rPr>
          <w:t>l</w:t>
        </w:r>
        <w:r w:rsidR="005877E1" w:rsidRPr="00F23F03">
          <w:rPr>
            <w:rStyle w:val="Hyperlink"/>
            <w:rFonts w:ascii="Verdana" w:hAnsi="Verdana"/>
            <w:sz w:val="20"/>
            <w:szCs w:val="20"/>
          </w:rPr>
          <w:t>ogy</w:t>
        </w:r>
      </w:hyperlink>
      <w:r w:rsidR="005877E1">
        <w:rPr>
          <w:rFonts w:ascii="Verdana" w:hAnsi="Verdana"/>
          <w:sz w:val="20"/>
          <w:szCs w:val="20"/>
        </w:rPr>
        <w:t xml:space="preserve"> </w:t>
      </w:r>
      <w:r w:rsidRPr="007935B4">
        <w:rPr>
          <w:rFonts w:ascii="Verdana" w:hAnsi="Verdana"/>
          <w:sz w:val="20"/>
          <w:szCs w:val="20"/>
        </w:rPr>
        <w:t>and have students compare their definitions with these published versions and identify the key elements of biotechnology. Decide on a class definition that you will use in this activity (possibly the New Zealand Technology Curriculum definition), and write this on the board.</w:t>
      </w:r>
    </w:p>
    <w:p w14:paraId="3513788B" w14:textId="70405664" w:rsidR="007935B4" w:rsidRPr="007935B4" w:rsidRDefault="007935B4" w:rsidP="007935B4">
      <w:pPr>
        <w:numPr>
          <w:ilvl w:val="0"/>
          <w:numId w:val="4"/>
        </w:numPr>
        <w:rPr>
          <w:rFonts w:ascii="Verdana" w:hAnsi="Verdana"/>
          <w:sz w:val="20"/>
          <w:szCs w:val="20"/>
        </w:rPr>
      </w:pPr>
      <w:r w:rsidRPr="007935B4">
        <w:rPr>
          <w:rFonts w:ascii="Verdana" w:hAnsi="Verdana"/>
          <w:sz w:val="20"/>
          <w:szCs w:val="20"/>
        </w:rPr>
        <w:t>Select a range of news articles of interest to your students or relating to a particular unit or theme that you are studying and en</w:t>
      </w:r>
      <w:r w:rsidR="00576243">
        <w:rPr>
          <w:rFonts w:ascii="Verdana" w:hAnsi="Verdana"/>
          <w:sz w:val="20"/>
          <w:szCs w:val="20"/>
        </w:rPr>
        <w:t xml:space="preserve">sure the level is appropriate. </w:t>
      </w:r>
      <w:r w:rsidRPr="007935B4">
        <w:rPr>
          <w:rFonts w:ascii="Verdana" w:hAnsi="Verdana"/>
          <w:sz w:val="20"/>
          <w:szCs w:val="20"/>
        </w:rPr>
        <w:t>A selection of article links is included below.</w:t>
      </w:r>
    </w:p>
    <w:p w14:paraId="47043DB8" w14:textId="67B824F2" w:rsidR="007935B4" w:rsidRPr="007935B4" w:rsidRDefault="007935B4" w:rsidP="007935B4">
      <w:pPr>
        <w:numPr>
          <w:ilvl w:val="0"/>
          <w:numId w:val="4"/>
        </w:numPr>
        <w:rPr>
          <w:rFonts w:ascii="Verdana" w:hAnsi="Verdana"/>
          <w:sz w:val="20"/>
          <w:szCs w:val="20"/>
        </w:rPr>
      </w:pPr>
      <w:r w:rsidRPr="007935B4">
        <w:rPr>
          <w:rFonts w:ascii="Verdana" w:hAnsi="Verdana"/>
          <w:sz w:val="20"/>
          <w:szCs w:val="20"/>
        </w:rPr>
        <w:t>Allocate each student or group a different article or topic. You could print the pages to hand out to students, provide a link or get stud</w:t>
      </w:r>
      <w:r w:rsidR="00576243">
        <w:rPr>
          <w:rFonts w:ascii="Verdana" w:hAnsi="Verdana"/>
          <w:sz w:val="20"/>
          <w:szCs w:val="20"/>
        </w:rPr>
        <w:t>ents to search the Science</w:t>
      </w:r>
      <w:r w:rsidRPr="007935B4">
        <w:rPr>
          <w:rFonts w:ascii="Verdana" w:hAnsi="Verdana"/>
          <w:sz w:val="20"/>
          <w:szCs w:val="20"/>
        </w:rPr>
        <w:t xml:space="preserve"> Learning Hub website themselves using the search function.</w:t>
      </w:r>
    </w:p>
    <w:p w14:paraId="08C091CA" w14:textId="77777777" w:rsidR="007935B4" w:rsidRPr="007935B4" w:rsidRDefault="007935B4" w:rsidP="007935B4">
      <w:pPr>
        <w:numPr>
          <w:ilvl w:val="0"/>
          <w:numId w:val="4"/>
        </w:numPr>
        <w:rPr>
          <w:rFonts w:ascii="Verdana" w:hAnsi="Verdana"/>
          <w:sz w:val="20"/>
          <w:szCs w:val="20"/>
        </w:rPr>
      </w:pPr>
      <w:r w:rsidRPr="007935B4">
        <w:rPr>
          <w:rFonts w:ascii="Verdana" w:hAnsi="Verdana"/>
          <w:sz w:val="20"/>
          <w:szCs w:val="20"/>
        </w:rPr>
        <w:t>Have students read and discuss the articles in groups and record the following:</w:t>
      </w:r>
    </w:p>
    <w:p w14:paraId="5EA5B2F8" w14:textId="77777777" w:rsidR="007935B4" w:rsidRPr="007935B4" w:rsidRDefault="007935B4" w:rsidP="007935B4">
      <w:pPr>
        <w:numPr>
          <w:ilvl w:val="0"/>
          <w:numId w:val="5"/>
        </w:numPr>
        <w:rPr>
          <w:rFonts w:ascii="Verdana" w:hAnsi="Verdana"/>
          <w:sz w:val="20"/>
          <w:szCs w:val="20"/>
        </w:rPr>
      </w:pPr>
      <w:r w:rsidRPr="007935B4">
        <w:rPr>
          <w:rFonts w:ascii="Verdana" w:hAnsi="Verdana"/>
          <w:sz w:val="20"/>
          <w:szCs w:val="20"/>
        </w:rPr>
        <w:t>Why is this an example of biotechnology, according to the class definition?</w:t>
      </w:r>
    </w:p>
    <w:p w14:paraId="15CFC3F7" w14:textId="77777777" w:rsidR="007935B4" w:rsidRPr="007935B4" w:rsidRDefault="007935B4" w:rsidP="007935B4">
      <w:pPr>
        <w:numPr>
          <w:ilvl w:val="0"/>
          <w:numId w:val="5"/>
        </w:numPr>
        <w:rPr>
          <w:rFonts w:ascii="Verdana" w:hAnsi="Verdana"/>
          <w:sz w:val="20"/>
          <w:szCs w:val="20"/>
        </w:rPr>
      </w:pPr>
      <w:r w:rsidRPr="007935B4">
        <w:rPr>
          <w:rFonts w:ascii="Verdana" w:hAnsi="Verdana"/>
          <w:sz w:val="20"/>
          <w:szCs w:val="20"/>
        </w:rPr>
        <w:t>Describe a possible positive and negative impact of this biotechnology on society and justify your position.</w:t>
      </w:r>
    </w:p>
    <w:p w14:paraId="5E9D9579" w14:textId="77777777" w:rsidR="007935B4" w:rsidRPr="007935B4" w:rsidRDefault="007935B4" w:rsidP="007935B4">
      <w:pPr>
        <w:numPr>
          <w:ilvl w:val="0"/>
          <w:numId w:val="4"/>
        </w:numPr>
        <w:rPr>
          <w:rFonts w:ascii="Verdana" w:hAnsi="Verdana"/>
          <w:sz w:val="20"/>
          <w:szCs w:val="20"/>
        </w:rPr>
      </w:pPr>
      <w:r w:rsidRPr="007935B4">
        <w:rPr>
          <w:rFonts w:ascii="Verdana" w:hAnsi="Verdana"/>
          <w:sz w:val="20"/>
          <w:szCs w:val="20"/>
        </w:rPr>
        <w:t>Have students share their discussion outcomes with the class. You could extend the discussion and allow groups to add to others’ possible impacts and/or state an alternative view regarding whether they consider an impact to be positive or negative and why.</w:t>
      </w:r>
    </w:p>
    <w:p w14:paraId="5E7C2C61" w14:textId="77777777" w:rsidR="007935B4" w:rsidRPr="007935B4" w:rsidRDefault="007935B4" w:rsidP="007935B4">
      <w:pPr>
        <w:rPr>
          <w:rFonts w:ascii="Verdana" w:hAnsi="Verdana"/>
          <w:sz w:val="20"/>
          <w:szCs w:val="20"/>
        </w:rPr>
      </w:pPr>
    </w:p>
    <w:p w14:paraId="5CBF74E1" w14:textId="77777777" w:rsidR="007935B4" w:rsidRPr="007935B4" w:rsidRDefault="007935B4" w:rsidP="007935B4">
      <w:pPr>
        <w:rPr>
          <w:rFonts w:ascii="Verdana" w:hAnsi="Verdana"/>
          <w:b/>
          <w:sz w:val="20"/>
          <w:szCs w:val="20"/>
        </w:rPr>
      </w:pPr>
      <w:r w:rsidRPr="007935B4">
        <w:rPr>
          <w:rFonts w:ascii="Verdana" w:hAnsi="Verdana"/>
          <w:b/>
          <w:sz w:val="20"/>
          <w:szCs w:val="20"/>
        </w:rPr>
        <w:t>Discussion questions</w:t>
      </w:r>
    </w:p>
    <w:p w14:paraId="37F3CE4E" w14:textId="77777777" w:rsidR="007935B4" w:rsidRPr="007935B4" w:rsidRDefault="007935B4" w:rsidP="007935B4">
      <w:pPr>
        <w:rPr>
          <w:rFonts w:ascii="Verdana" w:hAnsi="Verdana"/>
          <w:sz w:val="20"/>
          <w:szCs w:val="20"/>
        </w:rPr>
      </w:pPr>
    </w:p>
    <w:p w14:paraId="1F3E55C3" w14:textId="77777777" w:rsidR="007935B4" w:rsidRPr="007935B4" w:rsidRDefault="007935B4" w:rsidP="007935B4">
      <w:pPr>
        <w:numPr>
          <w:ilvl w:val="0"/>
          <w:numId w:val="7"/>
        </w:numPr>
        <w:rPr>
          <w:rFonts w:ascii="Verdana" w:hAnsi="Verdana"/>
          <w:b/>
          <w:sz w:val="20"/>
          <w:szCs w:val="20"/>
        </w:rPr>
      </w:pPr>
      <w:r w:rsidRPr="007935B4">
        <w:rPr>
          <w:rFonts w:ascii="Verdana" w:hAnsi="Verdana"/>
          <w:sz w:val="20"/>
          <w:szCs w:val="20"/>
        </w:rPr>
        <w:t>What are the benefits of this biotechnology?</w:t>
      </w:r>
    </w:p>
    <w:p w14:paraId="356CE1FF" w14:textId="77777777" w:rsidR="007935B4" w:rsidRPr="007935B4" w:rsidRDefault="007935B4" w:rsidP="007935B4">
      <w:pPr>
        <w:numPr>
          <w:ilvl w:val="0"/>
          <w:numId w:val="7"/>
        </w:numPr>
        <w:rPr>
          <w:rFonts w:ascii="Verdana" w:hAnsi="Verdana"/>
          <w:b/>
          <w:sz w:val="20"/>
          <w:szCs w:val="20"/>
        </w:rPr>
      </w:pPr>
      <w:r w:rsidRPr="007935B4">
        <w:rPr>
          <w:rFonts w:ascii="Verdana" w:hAnsi="Verdana"/>
          <w:sz w:val="20"/>
          <w:szCs w:val="20"/>
        </w:rPr>
        <w:t>What groups of people will benefit and how will they benefit?</w:t>
      </w:r>
    </w:p>
    <w:p w14:paraId="2D26CA68" w14:textId="77777777" w:rsidR="007935B4" w:rsidRPr="007935B4" w:rsidRDefault="007935B4" w:rsidP="007935B4">
      <w:pPr>
        <w:numPr>
          <w:ilvl w:val="0"/>
          <w:numId w:val="7"/>
        </w:numPr>
        <w:rPr>
          <w:rFonts w:ascii="Verdana" w:hAnsi="Verdana"/>
          <w:b/>
          <w:sz w:val="20"/>
          <w:szCs w:val="20"/>
        </w:rPr>
      </w:pPr>
      <w:r w:rsidRPr="007935B4">
        <w:rPr>
          <w:rFonts w:ascii="Verdana" w:hAnsi="Verdana"/>
          <w:sz w:val="20"/>
          <w:szCs w:val="20"/>
        </w:rPr>
        <w:t>What possible harm could this biotechnology cause?</w:t>
      </w:r>
    </w:p>
    <w:p w14:paraId="442FB84B" w14:textId="77777777" w:rsidR="007935B4" w:rsidRPr="007935B4" w:rsidRDefault="007935B4" w:rsidP="007935B4">
      <w:pPr>
        <w:numPr>
          <w:ilvl w:val="0"/>
          <w:numId w:val="7"/>
        </w:numPr>
        <w:rPr>
          <w:rFonts w:ascii="Verdana" w:hAnsi="Verdana"/>
          <w:b/>
          <w:sz w:val="20"/>
          <w:szCs w:val="20"/>
        </w:rPr>
      </w:pPr>
      <w:r w:rsidRPr="007935B4">
        <w:rPr>
          <w:rFonts w:ascii="Verdana" w:hAnsi="Verdana"/>
          <w:sz w:val="20"/>
          <w:szCs w:val="20"/>
        </w:rPr>
        <w:t>Who could be harmed by this biotechnology?</w:t>
      </w:r>
    </w:p>
    <w:p w14:paraId="14CBB6AC" w14:textId="177569B3" w:rsidR="007935B4" w:rsidRPr="00495FAA" w:rsidRDefault="007935B4" w:rsidP="00495FAA">
      <w:pPr>
        <w:numPr>
          <w:ilvl w:val="0"/>
          <w:numId w:val="7"/>
        </w:numPr>
        <w:rPr>
          <w:rFonts w:ascii="Verdana" w:hAnsi="Verdana"/>
          <w:b/>
          <w:sz w:val="20"/>
          <w:szCs w:val="20"/>
        </w:rPr>
      </w:pPr>
      <w:r w:rsidRPr="007935B4">
        <w:rPr>
          <w:rFonts w:ascii="Verdana" w:hAnsi="Verdana"/>
          <w:sz w:val="20"/>
          <w:szCs w:val="20"/>
        </w:rPr>
        <w:t>What possible long-term benefits and/or harm could this biotechnology cause?</w:t>
      </w:r>
    </w:p>
    <w:p w14:paraId="662BA73E" w14:textId="540241E3" w:rsidR="007935B4" w:rsidRPr="007935B4" w:rsidRDefault="007935B4" w:rsidP="00322159">
      <w:pPr>
        <w:numPr>
          <w:ilvl w:val="0"/>
          <w:numId w:val="7"/>
        </w:numPr>
        <w:rPr>
          <w:rFonts w:ascii="Verdana" w:hAnsi="Verdana"/>
          <w:b/>
          <w:sz w:val="20"/>
          <w:szCs w:val="20"/>
        </w:rPr>
      </w:pPr>
      <w:r w:rsidRPr="007935B4">
        <w:rPr>
          <w:rFonts w:ascii="Verdana" w:hAnsi="Verdana"/>
          <w:b/>
          <w:sz w:val="20"/>
          <w:szCs w:val="20"/>
        </w:rPr>
        <w:br w:type="page"/>
      </w:r>
      <w:r w:rsidRPr="007935B4">
        <w:rPr>
          <w:rFonts w:ascii="Verdana" w:hAnsi="Verdana"/>
          <w:b/>
          <w:sz w:val="20"/>
          <w:szCs w:val="20"/>
        </w:rPr>
        <w:lastRenderedPageBreak/>
        <w:t xml:space="preserve">Examples of New Zealand biotechnology on the </w:t>
      </w:r>
      <w:r w:rsidR="002A2953">
        <w:rPr>
          <w:rFonts w:ascii="Verdana" w:hAnsi="Verdana"/>
          <w:b/>
          <w:sz w:val="20"/>
          <w:szCs w:val="20"/>
        </w:rPr>
        <w:t xml:space="preserve">Science Learning </w:t>
      </w:r>
      <w:r w:rsidRPr="007935B4">
        <w:rPr>
          <w:rFonts w:ascii="Verdana" w:hAnsi="Verdana"/>
          <w:b/>
          <w:sz w:val="20"/>
          <w:szCs w:val="20"/>
        </w:rPr>
        <w:t>Hub</w:t>
      </w:r>
    </w:p>
    <w:p w14:paraId="6B4E7FD7" w14:textId="057B21AE" w:rsidR="002A2953" w:rsidRDefault="002A2953" w:rsidP="002A2953">
      <w:pPr>
        <w:ind w:left="284"/>
        <w:rPr>
          <w:rFonts w:ascii="Verdana" w:hAnsi="Verdana"/>
          <w:sz w:val="20"/>
        </w:rPr>
      </w:pPr>
      <w:r w:rsidRPr="002A2953">
        <w:rPr>
          <w:rFonts w:ascii="Verdana" w:hAnsi="Verdana"/>
          <w:sz w:val="20"/>
        </w:rPr>
        <w:t xml:space="preserve">Topic: </w:t>
      </w:r>
      <w:hyperlink r:id="rId12" w:history="1">
        <w:r w:rsidRPr="00AA3860">
          <w:rPr>
            <w:rStyle w:val="Hyperlink"/>
            <w:rFonts w:ascii="Verdana" w:hAnsi="Verdana"/>
            <w:sz w:val="20"/>
          </w:rPr>
          <w:t>www.sciencelearn.org.nz/topics/biotechnology</w:t>
        </w:r>
      </w:hyperlink>
    </w:p>
    <w:p w14:paraId="01255D77" w14:textId="4AE10396" w:rsidR="002A2953" w:rsidRDefault="002A2953" w:rsidP="002A2953">
      <w:pPr>
        <w:ind w:left="284"/>
        <w:rPr>
          <w:rFonts w:ascii="Verdana" w:hAnsi="Verdana"/>
          <w:sz w:val="20"/>
        </w:rPr>
      </w:pPr>
      <w:r>
        <w:rPr>
          <w:rFonts w:ascii="Verdana" w:hAnsi="Verdana"/>
          <w:sz w:val="20"/>
        </w:rPr>
        <w:t xml:space="preserve">Search: </w:t>
      </w:r>
      <w:hyperlink r:id="rId13" w:history="1">
        <w:r w:rsidRPr="00AA3860">
          <w:rPr>
            <w:rStyle w:val="Hyperlink"/>
            <w:rFonts w:ascii="Verdana" w:hAnsi="Verdana"/>
            <w:sz w:val="20"/>
          </w:rPr>
          <w:t>www.sciencelearn.org.nz/search?term=biotechnolog</w:t>
        </w:r>
        <w:r w:rsidRPr="00AA3860">
          <w:rPr>
            <w:rStyle w:val="Hyperlink"/>
            <w:rFonts w:ascii="Verdana" w:hAnsi="Verdana"/>
            <w:sz w:val="20"/>
          </w:rPr>
          <w:t>y</w:t>
        </w:r>
      </w:hyperlink>
    </w:p>
    <w:p w14:paraId="2512B2AE" w14:textId="77777777" w:rsidR="002A2953" w:rsidRPr="002A2953" w:rsidRDefault="002A2953" w:rsidP="002A2953">
      <w:pPr>
        <w:ind w:left="284"/>
        <w:rPr>
          <w:rFonts w:ascii="Verdana" w:hAnsi="Verdana"/>
          <w:sz w:val="20"/>
        </w:rPr>
      </w:pPr>
    </w:p>
    <w:p w14:paraId="4C514CC5" w14:textId="5AB6B037" w:rsidR="00A87665" w:rsidRPr="00A87665" w:rsidRDefault="00A87665" w:rsidP="00A87665">
      <w:pPr>
        <w:numPr>
          <w:ilvl w:val="0"/>
          <w:numId w:val="8"/>
        </w:numPr>
        <w:rPr>
          <w:rFonts w:ascii="Verdana" w:hAnsi="Verdana"/>
          <w:b/>
          <w:sz w:val="20"/>
          <w:szCs w:val="20"/>
        </w:rPr>
      </w:pPr>
      <w:r w:rsidRPr="00A87665">
        <w:rPr>
          <w:rFonts w:ascii="Verdana" w:hAnsi="Verdana"/>
          <w:b/>
          <w:sz w:val="20"/>
          <w:szCs w:val="20"/>
        </w:rPr>
        <w:t xml:space="preserve">Developing a </w:t>
      </w:r>
      <w:proofErr w:type="spellStart"/>
      <w:r w:rsidRPr="00A87665">
        <w:rPr>
          <w:rFonts w:ascii="Verdana" w:hAnsi="Verdana"/>
          <w:b/>
          <w:sz w:val="20"/>
          <w:szCs w:val="20"/>
        </w:rPr>
        <w:t>Mānuka</w:t>
      </w:r>
      <w:proofErr w:type="spellEnd"/>
      <w:r w:rsidRPr="00A87665">
        <w:rPr>
          <w:rFonts w:ascii="Verdana" w:hAnsi="Verdana"/>
          <w:b/>
          <w:sz w:val="20"/>
          <w:szCs w:val="20"/>
        </w:rPr>
        <w:t xml:space="preserve"> honey bandage to help heal wounds</w:t>
      </w:r>
    </w:p>
    <w:p w14:paraId="65FAF7CF" w14:textId="1582934E" w:rsidR="00A87665" w:rsidRPr="00A87665" w:rsidRDefault="002A2953" w:rsidP="00A87665">
      <w:pPr>
        <w:ind w:left="360"/>
        <w:rPr>
          <w:rFonts w:ascii="Verdana" w:hAnsi="Verdana"/>
          <w:sz w:val="20"/>
          <w:szCs w:val="20"/>
        </w:rPr>
      </w:pPr>
      <w:hyperlink r:id="rId14" w:history="1">
        <w:r w:rsidRPr="00AA3860">
          <w:rPr>
            <w:rStyle w:val="Hyperlink"/>
            <w:rFonts w:ascii="Verdana" w:hAnsi="Verdana"/>
            <w:sz w:val="20"/>
            <w:szCs w:val="20"/>
          </w:rPr>
          <w:t>www.sciencelearn.org.nz/resources/1700-honey-to-heal-introduction</w:t>
        </w:r>
      </w:hyperlink>
      <w:r w:rsidR="00F23F03">
        <w:rPr>
          <w:rFonts w:ascii="Verdana" w:hAnsi="Verdana"/>
          <w:sz w:val="20"/>
          <w:szCs w:val="20"/>
        </w:rPr>
        <w:t xml:space="preserve"> </w:t>
      </w:r>
      <w:r w:rsidR="00A87665" w:rsidRPr="00A87665">
        <w:rPr>
          <w:rFonts w:ascii="Verdana" w:hAnsi="Verdana"/>
          <w:sz w:val="20"/>
          <w:szCs w:val="20"/>
        </w:rPr>
        <w:cr/>
      </w:r>
    </w:p>
    <w:p w14:paraId="60E65AE6" w14:textId="67453C2C" w:rsidR="00A87665" w:rsidRPr="00A87665" w:rsidRDefault="00A87665" w:rsidP="00A87665">
      <w:pPr>
        <w:numPr>
          <w:ilvl w:val="0"/>
          <w:numId w:val="8"/>
        </w:numPr>
        <w:rPr>
          <w:rFonts w:ascii="Verdana" w:hAnsi="Verdana"/>
          <w:b/>
          <w:sz w:val="20"/>
          <w:szCs w:val="20"/>
        </w:rPr>
      </w:pPr>
      <w:r w:rsidRPr="00A87665">
        <w:rPr>
          <w:rFonts w:ascii="Verdana" w:hAnsi="Verdana"/>
          <w:b/>
          <w:sz w:val="20"/>
          <w:szCs w:val="20"/>
        </w:rPr>
        <w:t>Changing fish waste into cosmetics</w:t>
      </w:r>
    </w:p>
    <w:p w14:paraId="76BE0DFC" w14:textId="2C662281" w:rsidR="00A87665" w:rsidRPr="00A87665" w:rsidRDefault="002A2953" w:rsidP="00F23F03">
      <w:pPr>
        <w:ind w:left="360"/>
        <w:rPr>
          <w:rFonts w:ascii="Verdana" w:hAnsi="Verdana"/>
          <w:sz w:val="20"/>
          <w:szCs w:val="20"/>
        </w:rPr>
      </w:pPr>
      <w:hyperlink r:id="rId15" w:history="1">
        <w:r w:rsidRPr="00AA3860">
          <w:rPr>
            <w:rStyle w:val="Hyperlink"/>
            <w:rFonts w:ascii="Verdana" w:hAnsi="Verdana"/>
            <w:sz w:val="20"/>
            <w:szCs w:val="20"/>
          </w:rPr>
          <w:t>www.sciencelearn.org.nz/videos/1172-changing-fish-waste-into-cosmetics</w:t>
        </w:r>
      </w:hyperlink>
      <w:r w:rsidR="00F23F03">
        <w:rPr>
          <w:rFonts w:ascii="Verdana" w:hAnsi="Verdana"/>
          <w:sz w:val="20"/>
          <w:szCs w:val="20"/>
        </w:rPr>
        <w:t xml:space="preserve"> </w:t>
      </w:r>
      <w:r w:rsidR="00A87665" w:rsidRPr="00A87665">
        <w:rPr>
          <w:rFonts w:ascii="Verdana" w:hAnsi="Verdana"/>
          <w:sz w:val="20"/>
          <w:szCs w:val="20"/>
        </w:rPr>
        <w:cr/>
      </w:r>
    </w:p>
    <w:p w14:paraId="7E01EAB7" w14:textId="122FB52E" w:rsidR="00A87665" w:rsidRPr="00A87665" w:rsidRDefault="00A87665" w:rsidP="00A87665">
      <w:pPr>
        <w:numPr>
          <w:ilvl w:val="0"/>
          <w:numId w:val="8"/>
        </w:numPr>
        <w:rPr>
          <w:rFonts w:ascii="Verdana" w:hAnsi="Verdana"/>
          <w:b/>
          <w:sz w:val="20"/>
          <w:szCs w:val="20"/>
        </w:rPr>
      </w:pPr>
      <w:r w:rsidRPr="00A87665">
        <w:rPr>
          <w:rFonts w:ascii="Verdana" w:hAnsi="Verdana"/>
          <w:b/>
          <w:sz w:val="20"/>
          <w:szCs w:val="20"/>
        </w:rPr>
        <w:t>Using a microorganism to reduce methane emissions of sheep to lower greenhouse gas emissions</w:t>
      </w:r>
    </w:p>
    <w:p w14:paraId="2A967700" w14:textId="7DF4360D" w:rsidR="00A87665" w:rsidRPr="00A87665" w:rsidRDefault="002A2953" w:rsidP="00A87665">
      <w:pPr>
        <w:ind w:left="360"/>
        <w:rPr>
          <w:rFonts w:ascii="Verdana" w:hAnsi="Verdana"/>
          <w:sz w:val="20"/>
          <w:szCs w:val="20"/>
        </w:rPr>
      </w:pPr>
      <w:hyperlink r:id="rId16" w:history="1">
        <w:r w:rsidRPr="00AA3860">
          <w:rPr>
            <w:rStyle w:val="Hyperlink"/>
            <w:rFonts w:ascii="Verdana" w:hAnsi="Verdana"/>
            <w:sz w:val="20"/>
            <w:szCs w:val="20"/>
          </w:rPr>
          <w:t>www.nzherald.co.nz/environment/news/article.cfm?c_id=39&amp;objectid=10598534</w:t>
        </w:r>
      </w:hyperlink>
      <w:r w:rsidR="00576243">
        <w:rPr>
          <w:rFonts w:ascii="Verdana" w:hAnsi="Verdana"/>
          <w:sz w:val="20"/>
          <w:szCs w:val="20"/>
        </w:rPr>
        <w:t xml:space="preserve"> </w:t>
      </w:r>
      <w:r w:rsidR="00A87665" w:rsidRPr="00A87665">
        <w:rPr>
          <w:rFonts w:ascii="Verdana" w:hAnsi="Verdana"/>
          <w:sz w:val="20"/>
          <w:szCs w:val="20"/>
        </w:rPr>
        <w:tab/>
        <w:t xml:space="preserve"> </w:t>
      </w:r>
      <w:r w:rsidR="00A87665" w:rsidRPr="00A87665">
        <w:rPr>
          <w:rFonts w:ascii="Verdana" w:hAnsi="Verdana"/>
          <w:sz w:val="20"/>
          <w:szCs w:val="20"/>
        </w:rPr>
        <w:cr/>
      </w:r>
    </w:p>
    <w:p w14:paraId="6960130A" w14:textId="03E666DA" w:rsidR="00A87665" w:rsidRPr="00A87665" w:rsidRDefault="00576243" w:rsidP="00A87665">
      <w:pPr>
        <w:numPr>
          <w:ilvl w:val="0"/>
          <w:numId w:val="8"/>
        </w:numPr>
        <w:rPr>
          <w:rFonts w:ascii="Verdana" w:hAnsi="Verdana"/>
          <w:b/>
          <w:sz w:val="20"/>
          <w:szCs w:val="20"/>
        </w:rPr>
      </w:pPr>
      <w:r>
        <w:rPr>
          <w:rFonts w:ascii="Verdana" w:hAnsi="Verdana"/>
          <w:b/>
          <w:sz w:val="20"/>
          <w:szCs w:val="20"/>
        </w:rPr>
        <w:t>Functional foods and prototypes</w:t>
      </w:r>
    </w:p>
    <w:p w14:paraId="25C750E2" w14:textId="51317E91" w:rsidR="00A87665" w:rsidRDefault="002A2953" w:rsidP="00A87665">
      <w:pPr>
        <w:ind w:left="360"/>
        <w:rPr>
          <w:rFonts w:ascii="Verdana" w:hAnsi="Verdana"/>
          <w:sz w:val="20"/>
          <w:szCs w:val="20"/>
        </w:rPr>
      </w:pPr>
      <w:hyperlink r:id="rId17" w:history="1">
        <w:r w:rsidRPr="00AA3860">
          <w:rPr>
            <w:rStyle w:val="Hyperlink"/>
            <w:rFonts w:ascii="Verdana" w:hAnsi="Verdana"/>
            <w:sz w:val="20"/>
            <w:szCs w:val="20"/>
          </w:rPr>
          <w:t>www.sciencelearn.org.nz/resources/1069-prototypes-of-functional-foods</w:t>
        </w:r>
      </w:hyperlink>
    </w:p>
    <w:p w14:paraId="36156CBF" w14:textId="77777777" w:rsidR="00576243" w:rsidRPr="00A87665" w:rsidRDefault="00576243" w:rsidP="00A87665">
      <w:pPr>
        <w:ind w:left="360"/>
        <w:rPr>
          <w:rFonts w:ascii="Verdana" w:hAnsi="Verdana"/>
          <w:sz w:val="20"/>
          <w:szCs w:val="20"/>
        </w:rPr>
      </w:pPr>
    </w:p>
    <w:p w14:paraId="6A76B74E" w14:textId="7DC070DC" w:rsidR="00A87665" w:rsidRPr="00A87665" w:rsidRDefault="00A87665" w:rsidP="00A87665">
      <w:pPr>
        <w:numPr>
          <w:ilvl w:val="0"/>
          <w:numId w:val="8"/>
        </w:numPr>
        <w:rPr>
          <w:rFonts w:ascii="Verdana" w:hAnsi="Verdana"/>
          <w:b/>
          <w:sz w:val="20"/>
          <w:szCs w:val="20"/>
        </w:rPr>
      </w:pPr>
      <w:r w:rsidRPr="00A87665">
        <w:rPr>
          <w:rFonts w:ascii="Verdana" w:hAnsi="Verdana"/>
          <w:b/>
          <w:sz w:val="20"/>
          <w:szCs w:val="20"/>
        </w:rPr>
        <w:t xml:space="preserve">Distinguishing native bird species, such as </w:t>
      </w:r>
      <w:proofErr w:type="spellStart"/>
      <w:r w:rsidRPr="00A87665">
        <w:rPr>
          <w:rFonts w:ascii="Verdana" w:hAnsi="Verdana"/>
          <w:b/>
          <w:sz w:val="20"/>
          <w:szCs w:val="20"/>
        </w:rPr>
        <w:t>takahē</w:t>
      </w:r>
      <w:proofErr w:type="spellEnd"/>
      <w:r w:rsidRPr="00A87665">
        <w:rPr>
          <w:rFonts w:ascii="Verdana" w:hAnsi="Verdana"/>
          <w:b/>
          <w:sz w:val="20"/>
          <w:szCs w:val="20"/>
        </w:rPr>
        <w:t xml:space="preserve"> and </w:t>
      </w:r>
      <w:proofErr w:type="spellStart"/>
      <w:r w:rsidRPr="00A87665">
        <w:rPr>
          <w:rFonts w:ascii="Verdana" w:hAnsi="Verdana"/>
          <w:b/>
          <w:sz w:val="20"/>
          <w:szCs w:val="20"/>
        </w:rPr>
        <w:t>pūkeko</w:t>
      </w:r>
      <w:proofErr w:type="spellEnd"/>
      <w:r w:rsidRPr="00A87665">
        <w:rPr>
          <w:rFonts w:ascii="Verdana" w:hAnsi="Verdana"/>
          <w:b/>
          <w:sz w:val="20"/>
          <w:szCs w:val="20"/>
        </w:rPr>
        <w:t>, using DNA barcoding</w:t>
      </w:r>
    </w:p>
    <w:p w14:paraId="330645B9" w14:textId="6DF6CE6A" w:rsidR="00576243" w:rsidRDefault="002A2953" w:rsidP="00576243">
      <w:pPr>
        <w:ind w:left="360"/>
        <w:rPr>
          <w:rFonts w:ascii="Verdana" w:hAnsi="Verdana"/>
          <w:sz w:val="20"/>
          <w:szCs w:val="20"/>
        </w:rPr>
      </w:pPr>
      <w:hyperlink r:id="rId18" w:history="1">
        <w:r w:rsidRPr="00AA3860">
          <w:rPr>
            <w:rStyle w:val="Hyperlink"/>
            <w:rFonts w:ascii="Verdana" w:hAnsi="Verdana"/>
            <w:sz w:val="20"/>
            <w:szCs w:val="20"/>
          </w:rPr>
          <w:t>www.sciencelearn.org.nz/resources/1939-barcoding-new-zealand-swamp-hens</w:t>
        </w:r>
      </w:hyperlink>
      <w:r w:rsidR="00576243">
        <w:rPr>
          <w:rFonts w:ascii="Verdana" w:hAnsi="Verdana"/>
          <w:sz w:val="20"/>
          <w:szCs w:val="20"/>
        </w:rPr>
        <w:t xml:space="preserve"> </w:t>
      </w:r>
    </w:p>
    <w:p w14:paraId="4D6C5C64" w14:textId="77777777" w:rsidR="00576243" w:rsidRPr="00A87665" w:rsidRDefault="00576243" w:rsidP="00576243">
      <w:pPr>
        <w:ind w:left="360"/>
        <w:rPr>
          <w:rFonts w:ascii="Verdana" w:hAnsi="Verdana"/>
          <w:sz w:val="20"/>
          <w:szCs w:val="20"/>
        </w:rPr>
      </w:pPr>
    </w:p>
    <w:p w14:paraId="5F73A25E" w14:textId="4F2E2556" w:rsidR="00A87665" w:rsidRPr="00A87665" w:rsidRDefault="00A87665" w:rsidP="00A87665">
      <w:pPr>
        <w:numPr>
          <w:ilvl w:val="0"/>
          <w:numId w:val="8"/>
        </w:numPr>
        <w:rPr>
          <w:rFonts w:ascii="Verdana" w:hAnsi="Verdana"/>
          <w:b/>
          <w:sz w:val="20"/>
          <w:szCs w:val="20"/>
        </w:rPr>
      </w:pPr>
      <w:r w:rsidRPr="00A87665">
        <w:rPr>
          <w:rFonts w:ascii="Verdana" w:hAnsi="Verdana"/>
          <w:b/>
          <w:sz w:val="20"/>
          <w:szCs w:val="20"/>
        </w:rPr>
        <w:t>Introducing an Irish wasp to control the clover root weevil</w:t>
      </w:r>
      <w:bookmarkStart w:id="0" w:name="_GoBack"/>
      <w:bookmarkEnd w:id="0"/>
    </w:p>
    <w:p w14:paraId="764805F6" w14:textId="7C12F14F" w:rsidR="004531C6" w:rsidRDefault="002A2953" w:rsidP="00576243">
      <w:pPr>
        <w:ind w:left="360"/>
        <w:rPr>
          <w:rFonts w:ascii="Verdana" w:hAnsi="Verdana"/>
          <w:sz w:val="20"/>
          <w:szCs w:val="20"/>
        </w:rPr>
      </w:pPr>
      <w:hyperlink r:id="rId19" w:history="1">
        <w:r w:rsidRPr="00AA3860">
          <w:rPr>
            <w:rStyle w:val="Hyperlink"/>
            <w:rFonts w:ascii="Verdana" w:hAnsi="Verdana"/>
            <w:sz w:val="20"/>
            <w:szCs w:val="20"/>
          </w:rPr>
          <w:t>www.sciencelearn.org.nz/resources/1739-irish-wasp-to-the-rescue</w:t>
        </w:r>
      </w:hyperlink>
      <w:r w:rsidR="00576243">
        <w:rPr>
          <w:rFonts w:ascii="Verdana" w:hAnsi="Verdana"/>
          <w:sz w:val="20"/>
          <w:szCs w:val="20"/>
        </w:rPr>
        <w:t xml:space="preserve"> </w:t>
      </w:r>
      <w:r w:rsidR="00A87665" w:rsidRPr="00A87665">
        <w:rPr>
          <w:rFonts w:ascii="Verdana" w:hAnsi="Verdana"/>
          <w:sz w:val="20"/>
          <w:szCs w:val="20"/>
        </w:rPr>
        <w:tab/>
        <w:t xml:space="preserve"> </w:t>
      </w:r>
      <w:r w:rsidR="00A87665" w:rsidRPr="00A87665">
        <w:rPr>
          <w:rFonts w:ascii="Verdana" w:hAnsi="Verdana"/>
          <w:sz w:val="20"/>
          <w:szCs w:val="20"/>
        </w:rPr>
        <w:cr/>
      </w:r>
      <w:r w:rsidR="00A87665" w:rsidRPr="00A87665">
        <w:rPr>
          <w:rFonts w:ascii="Verdana" w:hAnsi="Verdana"/>
          <w:sz w:val="20"/>
          <w:szCs w:val="20"/>
        </w:rPr>
        <w:tab/>
        <w:t xml:space="preserve"> </w:t>
      </w:r>
    </w:p>
    <w:p w14:paraId="44199C5D" w14:textId="580D6EC5" w:rsidR="007935B4" w:rsidRPr="00A87665" w:rsidRDefault="00322159" w:rsidP="009F554F">
      <w:pPr>
        <w:rPr>
          <w:rFonts w:ascii="Verdana" w:hAnsi="Verdana"/>
          <w:sz w:val="20"/>
          <w:szCs w:val="20"/>
        </w:rPr>
      </w:pPr>
      <w:r>
        <w:rPr>
          <w:rFonts w:ascii="Verdana" w:hAnsi="Verdana"/>
          <w:sz w:val="20"/>
          <w:szCs w:val="20"/>
        </w:rPr>
        <w:br w:type="page"/>
      </w:r>
      <w:bookmarkStart w:id="1" w:name="images"/>
      <w:r w:rsidR="005F4885" w:rsidRPr="00322159">
        <w:rPr>
          <w:rFonts w:ascii="Verdana" w:hAnsi="Verdana"/>
          <w:noProof/>
          <w:sz w:val="20"/>
          <w:szCs w:val="20"/>
        </w:rPr>
        <w:lastRenderedPageBreak/>
        <w:drawing>
          <wp:inline distT="0" distB="0" distL="0" distR="0" wp14:anchorId="748891F5" wp14:editId="6B55DD08">
            <wp:extent cx="5600700" cy="7924800"/>
            <wp:effectExtent l="0" t="0" r="12700" b="0"/>
            <wp:docPr id="4" name="Picture 1" descr="what_is_biotech_Environmental_impact_Cards_WKS_v03_four_to_a_page_pg01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_is_biotech_Environmental_impact_Cards_WKS_v03_four_to_a_page_pg01_hig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0700" cy="7924800"/>
                    </a:xfrm>
                    <a:prstGeom prst="rect">
                      <a:avLst/>
                    </a:prstGeom>
                    <a:noFill/>
                    <a:ln>
                      <a:noFill/>
                    </a:ln>
                  </pic:spPr>
                </pic:pic>
              </a:graphicData>
            </a:graphic>
          </wp:inline>
        </w:drawing>
      </w:r>
      <w:bookmarkEnd w:id="1"/>
      <w:r w:rsidR="004531C6">
        <w:rPr>
          <w:rFonts w:ascii="Verdana" w:hAnsi="Verdana"/>
          <w:sz w:val="20"/>
          <w:szCs w:val="20"/>
        </w:rPr>
        <w:br w:type="page"/>
      </w:r>
      <w:r w:rsidR="005F4885" w:rsidRPr="00322159">
        <w:rPr>
          <w:rFonts w:ascii="Verdana" w:hAnsi="Verdana"/>
          <w:noProof/>
          <w:sz w:val="20"/>
          <w:szCs w:val="20"/>
        </w:rPr>
        <w:lastRenderedPageBreak/>
        <w:drawing>
          <wp:inline distT="0" distB="0" distL="0" distR="0" wp14:anchorId="365468A1" wp14:editId="186766AF">
            <wp:extent cx="5600700" cy="7924800"/>
            <wp:effectExtent l="0" t="0" r="12700" b="0"/>
            <wp:docPr id="2" name="Picture 2" descr="what_is_biotech__Environmental_impact_Cards_WKS_v03_four_to_a_page_pg02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_is_biotech__Environmental_impact_Cards_WKS_v03_four_to_a_page_pg02_hig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7924800"/>
                    </a:xfrm>
                    <a:prstGeom prst="rect">
                      <a:avLst/>
                    </a:prstGeom>
                    <a:noFill/>
                    <a:ln>
                      <a:noFill/>
                    </a:ln>
                  </pic:spPr>
                </pic:pic>
              </a:graphicData>
            </a:graphic>
          </wp:inline>
        </w:drawing>
      </w:r>
      <w:r w:rsidR="005F4885" w:rsidRPr="00322159">
        <w:rPr>
          <w:rFonts w:ascii="Verdana" w:hAnsi="Verdana"/>
          <w:noProof/>
          <w:sz w:val="20"/>
          <w:szCs w:val="20"/>
        </w:rPr>
        <w:lastRenderedPageBreak/>
        <w:drawing>
          <wp:inline distT="0" distB="0" distL="0" distR="0" wp14:anchorId="5F3EAF72" wp14:editId="70ECD748">
            <wp:extent cx="5600700" cy="7924800"/>
            <wp:effectExtent l="0" t="0" r="12700" b="0"/>
            <wp:docPr id="3" name="Picture 3" descr="what_is_biotech_Environmental_impact_Cards_WKS_v03_four_to_a_page_pg03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_is_biotech_Environmental_impact_Cards_WKS_v03_four_to_a_page_pg03_hig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7924800"/>
                    </a:xfrm>
                    <a:prstGeom prst="rect">
                      <a:avLst/>
                    </a:prstGeom>
                    <a:noFill/>
                    <a:ln>
                      <a:noFill/>
                    </a:ln>
                  </pic:spPr>
                </pic:pic>
              </a:graphicData>
            </a:graphic>
          </wp:inline>
        </w:drawing>
      </w:r>
    </w:p>
    <w:sectPr w:rsidR="007935B4" w:rsidRPr="00A87665" w:rsidSect="00A87665">
      <w:headerReference w:type="default" r:id="rId23"/>
      <w:footerReference w:type="default" r:id="rId24"/>
      <w:pgSz w:w="12240" w:h="15840"/>
      <w:pgMar w:top="1457" w:right="1797" w:bottom="1440" w:left="1616" w:header="709"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C4ADD" w14:textId="77777777" w:rsidR="009B5EF0" w:rsidRDefault="009B5EF0">
      <w:r>
        <w:separator/>
      </w:r>
    </w:p>
  </w:endnote>
  <w:endnote w:type="continuationSeparator" w:id="0">
    <w:p w14:paraId="6E309945" w14:textId="77777777" w:rsidR="009B5EF0" w:rsidRDefault="009B5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BF3AB" w14:textId="77777777" w:rsidR="00F23F03" w:rsidRPr="00BF5956" w:rsidRDefault="00F23F03" w:rsidP="00F23F03">
    <w:pPr>
      <w:pStyle w:val="Header"/>
      <w:tabs>
        <w:tab w:val="clear" w:pos="4320"/>
        <w:tab w:val="clear" w:pos="8640"/>
      </w:tabs>
      <w:rPr>
        <w:rFonts w:ascii="Verdana" w:hAnsi="Verdana" w:cs="Arial"/>
        <w:color w:val="3366FF"/>
        <w:sz w:val="20"/>
        <w:szCs w:val="20"/>
      </w:rPr>
    </w:pPr>
    <w:r w:rsidRPr="00BF5956">
      <w:rPr>
        <w:rFonts w:ascii="Verdana" w:hAnsi="Verdana" w:cs="Arial"/>
        <w:color w:val="3366FF"/>
        <w:sz w:val="20"/>
        <w:szCs w:val="20"/>
      </w:rPr>
      <w:t>© Copyright. Science Learning Hub, The University of Waikato.</w:t>
    </w:r>
  </w:p>
  <w:p w14:paraId="5C328671" w14:textId="3B6D56D5" w:rsidR="00200193" w:rsidRPr="00F23F03" w:rsidRDefault="009B5EF0" w:rsidP="00F23F03">
    <w:pPr>
      <w:pStyle w:val="Footer"/>
      <w:ind w:right="360"/>
      <w:rPr>
        <w:rFonts w:ascii="Verdana" w:hAnsi="Verdana"/>
        <w:sz w:val="20"/>
        <w:szCs w:val="20"/>
      </w:rPr>
    </w:pPr>
    <w:hyperlink r:id="rId1" w:history="1">
      <w:r w:rsidR="00BA186E">
        <w:rPr>
          <w:rStyle w:val="Hyperlink"/>
          <w:rFonts w:ascii="Verdana" w:hAnsi="Verdana"/>
          <w:sz w:val="20"/>
          <w:szCs w:val="20"/>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988DA" w14:textId="77777777" w:rsidR="009B5EF0" w:rsidRDefault="009B5EF0">
      <w:r>
        <w:separator/>
      </w:r>
    </w:p>
  </w:footnote>
  <w:footnote w:type="continuationSeparator" w:id="0">
    <w:p w14:paraId="5BFF800F" w14:textId="77777777" w:rsidR="009B5EF0" w:rsidRDefault="009B5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F23F03" w:rsidRPr="00251C18" w14:paraId="0DA60F80" w14:textId="77777777" w:rsidTr="00F23F03">
      <w:trPr>
        <w:trHeight w:val="200"/>
      </w:trPr>
      <w:tc>
        <w:tcPr>
          <w:tcW w:w="1980" w:type="dxa"/>
          <w:shd w:val="clear" w:color="auto" w:fill="auto"/>
        </w:tcPr>
        <w:p w14:paraId="7817BD53" w14:textId="77777777" w:rsidR="00F23F03" w:rsidRPr="00251C18" w:rsidRDefault="00F23F03" w:rsidP="003503D0">
          <w:pPr>
            <w:pStyle w:val="Header"/>
            <w:tabs>
              <w:tab w:val="clear" w:pos="4320"/>
              <w:tab w:val="clear" w:pos="8640"/>
            </w:tabs>
            <w:rPr>
              <w:rFonts w:cs="Arial"/>
              <w:color w:val="3366FF"/>
              <w:sz w:val="20"/>
            </w:rPr>
          </w:pPr>
        </w:p>
      </w:tc>
      <w:tc>
        <w:tcPr>
          <w:tcW w:w="7654" w:type="dxa"/>
          <w:shd w:val="clear" w:color="auto" w:fill="auto"/>
          <w:vAlign w:val="center"/>
        </w:tcPr>
        <w:p w14:paraId="41C7160F" w14:textId="50227EFD" w:rsidR="00F23F03" w:rsidRPr="00BF5956" w:rsidRDefault="00F23F03" w:rsidP="003503D0">
          <w:pPr>
            <w:pStyle w:val="Header"/>
            <w:tabs>
              <w:tab w:val="clear" w:pos="4320"/>
              <w:tab w:val="clear" w:pos="8640"/>
            </w:tabs>
            <w:rPr>
              <w:rFonts w:ascii="Verdana" w:hAnsi="Verdana" w:cs="Arial"/>
              <w:color w:val="3366FF"/>
              <w:sz w:val="20"/>
            </w:rPr>
          </w:pPr>
          <w:r>
            <w:rPr>
              <w:rFonts w:ascii="Verdana" w:hAnsi="Verdana" w:cs="Arial"/>
              <w:color w:val="3366FF"/>
              <w:sz w:val="20"/>
            </w:rPr>
            <w:t>Activity: Exploring the impacts of biotechnology on society</w:t>
          </w:r>
        </w:p>
      </w:tc>
    </w:tr>
  </w:tbl>
  <w:p w14:paraId="36AD5101" w14:textId="77777777" w:rsidR="00F23F03" w:rsidRDefault="00F23F03" w:rsidP="00F23F03">
    <w:pPr>
      <w:pStyle w:val="Header"/>
      <w:tabs>
        <w:tab w:val="clear" w:pos="4320"/>
        <w:tab w:val="clear" w:pos="8640"/>
        <w:tab w:val="left" w:pos="2460"/>
      </w:tabs>
      <w:rPr>
        <w:sz w:val="20"/>
      </w:rPr>
    </w:pPr>
    <w:r>
      <w:rPr>
        <w:noProof/>
      </w:rPr>
      <w:drawing>
        <wp:anchor distT="0" distB="0" distL="114300" distR="114300" simplePos="0" relativeHeight="251659264" behindDoc="0" locked="0" layoutInCell="1" allowOverlap="1" wp14:anchorId="2F9AEAF6" wp14:editId="653499BC">
          <wp:simplePos x="0" y="0"/>
          <wp:positionH relativeFrom="column">
            <wp:posOffset>-55245</wp:posOffset>
          </wp:positionH>
          <wp:positionV relativeFrom="paragraph">
            <wp:posOffset>-360045</wp:posOffset>
          </wp:positionV>
          <wp:extent cx="1296035" cy="554990"/>
          <wp:effectExtent l="0" t="0" r="0" b="3810"/>
          <wp:wrapNone/>
          <wp:docPr id="5"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ab/>
    </w:r>
  </w:p>
  <w:p w14:paraId="14722A71" w14:textId="359948A4" w:rsidR="00200193" w:rsidRPr="00F23F03" w:rsidRDefault="00200193" w:rsidP="00F23F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A26B95"/>
    <w:multiLevelType w:val="hybridMultilevel"/>
    <w:tmpl w:val="318A0A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FEF1688"/>
    <w:multiLevelType w:val="multilevel"/>
    <w:tmpl w:val="3932C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9D4099"/>
    <w:multiLevelType w:val="multilevel"/>
    <w:tmpl w:val="C78CED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5796B69"/>
    <w:multiLevelType w:val="hybridMultilevel"/>
    <w:tmpl w:val="F146CB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A3B0AD1"/>
    <w:multiLevelType w:val="hybridMultilevel"/>
    <w:tmpl w:val="37CE4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1D5B5C"/>
    <w:multiLevelType w:val="hybridMultilevel"/>
    <w:tmpl w:val="35CEA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6C69B0"/>
    <w:multiLevelType w:val="hybridMultilevel"/>
    <w:tmpl w:val="B93E0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79C5D57"/>
    <w:multiLevelType w:val="hybridMultilevel"/>
    <w:tmpl w:val="3138A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6"/>
  </w:num>
  <w:num w:numId="4">
    <w:abstractNumId w:val="0"/>
  </w:num>
  <w:num w:numId="5">
    <w:abstractNumId w:val="4"/>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5B4"/>
    <w:rsid w:val="00003D70"/>
    <w:rsid w:val="00027003"/>
    <w:rsid w:val="00037728"/>
    <w:rsid w:val="00080322"/>
    <w:rsid w:val="00081446"/>
    <w:rsid w:val="00094FCA"/>
    <w:rsid w:val="000970D4"/>
    <w:rsid w:val="000A3B62"/>
    <w:rsid w:val="001034F7"/>
    <w:rsid w:val="0010682F"/>
    <w:rsid w:val="001432AD"/>
    <w:rsid w:val="00170043"/>
    <w:rsid w:val="001A7DDF"/>
    <w:rsid w:val="00200193"/>
    <w:rsid w:val="00234DC8"/>
    <w:rsid w:val="00280FBB"/>
    <w:rsid w:val="002A2953"/>
    <w:rsid w:val="002B2FFC"/>
    <w:rsid w:val="002E0A03"/>
    <w:rsid w:val="00322159"/>
    <w:rsid w:val="00323D72"/>
    <w:rsid w:val="004531C6"/>
    <w:rsid w:val="0045462E"/>
    <w:rsid w:val="00494250"/>
    <w:rsid w:val="00495FAA"/>
    <w:rsid w:val="004F753B"/>
    <w:rsid w:val="005114DB"/>
    <w:rsid w:val="005165E9"/>
    <w:rsid w:val="00562AD5"/>
    <w:rsid w:val="00576243"/>
    <w:rsid w:val="005877E1"/>
    <w:rsid w:val="005F4885"/>
    <w:rsid w:val="006075C9"/>
    <w:rsid w:val="00630993"/>
    <w:rsid w:val="006C5FF0"/>
    <w:rsid w:val="006E723F"/>
    <w:rsid w:val="00727780"/>
    <w:rsid w:val="00785424"/>
    <w:rsid w:val="007935B4"/>
    <w:rsid w:val="007A2A0C"/>
    <w:rsid w:val="00825023"/>
    <w:rsid w:val="00854694"/>
    <w:rsid w:val="00881AD7"/>
    <w:rsid w:val="008C3D2D"/>
    <w:rsid w:val="008F7425"/>
    <w:rsid w:val="0099588F"/>
    <w:rsid w:val="009B5EF0"/>
    <w:rsid w:val="009F0D99"/>
    <w:rsid w:val="009F554F"/>
    <w:rsid w:val="00A87665"/>
    <w:rsid w:val="00AF3924"/>
    <w:rsid w:val="00AF49FA"/>
    <w:rsid w:val="00B42FE3"/>
    <w:rsid w:val="00BA186E"/>
    <w:rsid w:val="00BC4D99"/>
    <w:rsid w:val="00C64FEA"/>
    <w:rsid w:val="00C71400"/>
    <w:rsid w:val="00CB0F75"/>
    <w:rsid w:val="00D13CDD"/>
    <w:rsid w:val="00D21664"/>
    <w:rsid w:val="00EB5D8C"/>
    <w:rsid w:val="00EC5A98"/>
    <w:rsid w:val="00EE3C41"/>
    <w:rsid w:val="00F00339"/>
    <w:rsid w:val="00F23F03"/>
    <w:rsid w:val="00F56B05"/>
    <w:rsid w:val="00F66613"/>
    <w:rsid w:val="00F87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A9890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854694"/>
    <w:pPr>
      <w:keepNext/>
      <w:spacing w:before="240" w:after="60"/>
      <w:outlineLvl w:val="0"/>
    </w:pPr>
    <w:rPr>
      <w:rFonts w:ascii="Arial" w:hAnsi="Arial" w:cs="Arial"/>
      <w:b/>
      <w:bCs/>
      <w:kern w:val="32"/>
      <w:sz w:val="32"/>
      <w:szCs w:val="32"/>
    </w:rPr>
  </w:style>
  <w:style w:type="paragraph" w:styleId="Heading3">
    <w:name w:val="heading 3"/>
    <w:basedOn w:val="Normal"/>
    <w:qFormat/>
    <w:rsid w:val="0085469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54694"/>
    <w:pPr>
      <w:spacing w:before="100" w:beforeAutospacing="1" w:after="100" w:afterAutospacing="1"/>
    </w:pPr>
  </w:style>
  <w:style w:type="character" w:styleId="Hyperlink">
    <w:name w:val="Hyperlink"/>
    <w:basedOn w:val="DefaultParagraphFont"/>
    <w:rsid w:val="00854694"/>
    <w:rPr>
      <w:color w:val="0000FF"/>
      <w:u w:val="single"/>
    </w:rPr>
  </w:style>
  <w:style w:type="paragraph" w:styleId="Header">
    <w:name w:val="header"/>
    <w:basedOn w:val="Normal"/>
    <w:link w:val="HeaderChar"/>
    <w:rsid w:val="00854694"/>
    <w:pPr>
      <w:tabs>
        <w:tab w:val="center" w:pos="4320"/>
        <w:tab w:val="right" w:pos="8640"/>
      </w:tabs>
    </w:pPr>
  </w:style>
  <w:style w:type="paragraph" w:styleId="Footer">
    <w:name w:val="footer"/>
    <w:basedOn w:val="Normal"/>
    <w:link w:val="FooterChar"/>
    <w:rsid w:val="00854694"/>
    <w:pPr>
      <w:tabs>
        <w:tab w:val="center" w:pos="4320"/>
        <w:tab w:val="right" w:pos="8640"/>
      </w:tabs>
    </w:pPr>
  </w:style>
  <w:style w:type="paragraph" w:customStyle="1" w:styleId="left">
    <w:name w:val="left"/>
    <w:basedOn w:val="Normal"/>
    <w:rsid w:val="00854694"/>
    <w:pPr>
      <w:spacing w:before="100" w:beforeAutospacing="1" w:after="100" w:afterAutospacing="1"/>
    </w:pPr>
  </w:style>
  <w:style w:type="paragraph" w:styleId="CommentText">
    <w:name w:val="annotation text"/>
    <w:basedOn w:val="Normal"/>
    <w:link w:val="CommentTextChar"/>
    <w:semiHidden/>
    <w:rsid w:val="007935B4"/>
    <w:rPr>
      <w:rFonts w:ascii="Calibri" w:hAnsi="Calibri"/>
      <w:lang w:val="en-AU"/>
    </w:rPr>
  </w:style>
  <w:style w:type="character" w:customStyle="1" w:styleId="CommentTextChar">
    <w:name w:val="Comment Text Char"/>
    <w:basedOn w:val="DefaultParagraphFont"/>
    <w:link w:val="CommentText"/>
    <w:semiHidden/>
    <w:rsid w:val="007935B4"/>
    <w:rPr>
      <w:rFonts w:ascii="Calibri" w:hAnsi="Calibri"/>
      <w:sz w:val="24"/>
      <w:szCs w:val="24"/>
      <w:lang w:val="en-AU" w:eastAsia="en-US" w:bidi="ar-SA"/>
    </w:rPr>
  </w:style>
  <w:style w:type="character" w:styleId="CommentReference">
    <w:name w:val="annotation reference"/>
    <w:basedOn w:val="DefaultParagraphFont"/>
    <w:semiHidden/>
    <w:unhideWhenUsed/>
    <w:rsid w:val="007935B4"/>
    <w:rPr>
      <w:sz w:val="18"/>
      <w:szCs w:val="18"/>
    </w:rPr>
  </w:style>
  <w:style w:type="paragraph" w:styleId="BalloonText">
    <w:name w:val="Balloon Text"/>
    <w:basedOn w:val="Normal"/>
    <w:semiHidden/>
    <w:rsid w:val="007935B4"/>
    <w:rPr>
      <w:rFonts w:ascii="Tahoma" w:hAnsi="Tahoma" w:cs="Tahoma"/>
      <w:sz w:val="16"/>
      <w:szCs w:val="16"/>
    </w:rPr>
  </w:style>
  <w:style w:type="character" w:styleId="FollowedHyperlink">
    <w:name w:val="FollowedHyperlink"/>
    <w:basedOn w:val="DefaultParagraphFont"/>
    <w:rsid w:val="005877E1"/>
    <w:rPr>
      <w:color w:val="800080"/>
      <w:u w:val="single"/>
    </w:rPr>
  </w:style>
  <w:style w:type="character" w:customStyle="1" w:styleId="HeaderChar">
    <w:name w:val="Header Char"/>
    <w:link w:val="Header"/>
    <w:locked/>
    <w:rsid w:val="00F23F03"/>
    <w:rPr>
      <w:sz w:val="24"/>
      <w:szCs w:val="24"/>
    </w:rPr>
  </w:style>
  <w:style w:type="character" w:customStyle="1" w:styleId="FooterChar">
    <w:name w:val="Footer Char"/>
    <w:link w:val="Footer"/>
    <w:locked/>
    <w:rsid w:val="00F23F03"/>
    <w:rPr>
      <w:sz w:val="24"/>
      <w:szCs w:val="24"/>
    </w:rPr>
  </w:style>
  <w:style w:type="character" w:styleId="UnresolvedMention">
    <w:name w:val="Unresolved Mention"/>
    <w:basedOn w:val="DefaultParagraphFont"/>
    <w:rsid w:val="002A29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518383">
      <w:bodyDiv w:val="1"/>
      <w:marLeft w:val="0"/>
      <w:marRight w:val="0"/>
      <w:marTop w:val="0"/>
      <w:marBottom w:val="0"/>
      <w:divBdr>
        <w:top w:val="none" w:sz="0" w:space="0" w:color="auto"/>
        <w:left w:val="none" w:sz="0" w:space="0" w:color="auto"/>
        <w:bottom w:val="none" w:sz="0" w:space="0" w:color="auto"/>
        <w:right w:val="none" w:sz="0" w:space="0" w:color="auto"/>
      </w:divBdr>
      <w:divsChild>
        <w:div w:id="1223759111">
          <w:marLeft w:val="0"/>
          <w:marRight w:val="0"/>
          <w:marTop w:val="0"/>
          <w:marBottom w:val="0"/>
          <w:divBdr>
            <w:top w:val="none" w:sz="0" w:space="0" w:color="auto"/>
            <w:left w:val="none" w:sz="0" w:space="0" w:color="auto"/>
            <w:bottom w:val="none" w:sz="0" w:space="0" w:color="auto"/>
            <w:right w:val="none" w:sz="0" w:space="0" w:color="auto"/>
          </w:divBdr>
        </w:div>
        <w:div w:id="1898007299">
          <w:marLeft w:val="0"/>
          <w:marRight w:val="0"/>
          <w:marTop w:val="0"/>
          <w:marBottom w:val="0"/>
          <w:divBdr>
            <w:top w:val="none" w:sz="0" w:space="0" w:color="auto"/>
            <w:left w:val="none" w:sz="0" w:space="0" w:color="auto"/>
            <w:bottom w:val="none" w:sz="0" w:space="0" w:color="auto"/>
            <w:right w:val="none" w:sz="0" w:space="0" w:color="auto"/>
          </w:divBdr>
        </w:div>
      </w:divsChild>
    </w:div>
    <w:div w:id="13632811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2182-biotech-in-new-zealand" TargetMode="External"/><Relationship Id="rId13" Type="http://schemas.openxmlformats.org/officeDocument/2006/relationships/hyperlink" Target="http://www.sciencelearn.org.nz/search?term=biotechnology" TargetMode="External"/><Relationship Id="rId18" Type="http://schemas.openxmlformats.org/officeDocument/2006/relationships/hyperlink" Target="http://www.sciencelearn.org.nz/resources/1939-barcoding-new-zealand-swamp-hen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yperlink" Target="https://www.sciencelearn.org.nz/resources/1202-definitions-of-biotechnology" TargetMode="External"/><Relationship Id="rId12" Type="http://schemas.openxmlformats.org/officeDocument/2006/relationships/hyperlink" Target="http://www.sciencelearn.org.nz/topics/biotechnology" TargetMode="External"/><Relationship Id="rId17" Type="http://schemas.openxmlformats.org/officeDocument/2006/relationships/hyperlink" Target="http://www.sciencelearn.org.nz/resources/1069-prototypes-of-functional-food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zherald.co.nz/environment/news/article.cfm?c_id=39&amp;objectid=10598534" TargetMode="External"/><Relationship Id="rId20"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resources/1202-definitions-of-biotechnology"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sciencelearn.org.nz/videos/1172-changing-fish-waste-into-cosmetics" TargetMode="External"/><Relationship Id="rId23" Type="http://schemas.openxmlformats.org/officeDocument/2006/relationships/header" Target="header1.xml"/><Relationship Id="rId10" Type="http://schemas.openxmlformats.org/officeDocument/2006/relationships/hyperlink" Target="https://www.sciencelearn.org.nz/embeds/103-exploring-the-impacts-of-biotechnology-on-society-slide-show" TargetMode="External"/><Relationship Id="rId19" Type="http://schemas.openxmlformats.org/officeDocument/2006/relationships/hyperlink" Target="http://www.sciencelearn.org.nz/resources/1739-irish-wasp-to-the-rescue" TargetMode="External"/><Relationship Id="rId4" Type="http://schemas.openxmlformats.org/officeDocument/2006/relationships/webSettings" Target="webSettings.xml"/><Relationship Id="rId9" Type="http://schemas.openxmlformats.org/officeDocument/2006/relationships/hyperlink" Target="https://www.sciencelearn.org.nz/resources/1209-impacts-of-biotechnology-on-society" TargetMode="External"/><Relationship Id="rId14" Type="http://schemas.openxmlformats.org/officeDocument/2006/relationships/hyperlink" Target="http://www.sciencelearn.org.nz/resources/1700-honey-to-heal-introduction" TargetMode="External"/><Relationship Id="rId22"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https://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B:\Content\Miscellaneous%20Content\New%20look%20Worksheets%20+%20Unit%20Plans%20+%20Class%20case%20studies\BLH%20-%20downloa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BLH - download template</Template>
  <TotalTime>12</TotalTime>
  <Pages>6</Pages>
  <Words>902</Words>
  <Characters>5147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Exploring the impacts of biotechnology on society</vt:lpstr>
    </vt:vector>
  </TitlesOfParts>
  <Manager/>
  <Company/>
  <LinksUpToDate>false</LinksUpToDate>
  <CharactersWithSpaces>6037</CharactersWithSpaces>
  <SharedDoc>false</SharedDoc>
  <HyperlinkBase/>
  <HLinks>
    <vt:vector size="126" baseType="variant">
      <vt:variant>
        <vt:i4>1376270</vt:i4>
      </vt:variant>
      <vt:variant>
        <vt:i4>57</vt:i4>
      </vt:variant>
      <vt:variant>
        <vt:i4>0</vt:i4>
      </vt:variant>
      <vt:variant>
        <vt:i4>5</vt:i4>
      </vt:variant>
      <vt:variant>
        <vt:lpwstr>http://www.biotechlearn.org.nz/news_and_events/radio_new_zealand_audio/2006_rnz_archive/tuberculosis_vaccines</vt:lpwstr>
      </vt:variant>
      <vt:variant>
        <vt:lpwstr/>
      </vt:variant>
      <vt:variant>
        <vt:i4>2883697</vt:i4>
      </vt:variant>
      <vt:variant>
        <vt:i4>54</vt:i4>
      </vt:variant>
      <vt:variant>
        <vt:i4>0</vt:i4>
      </vt:variant>
      <vt:variant>
        <vt:i4>5</vt:i4>
      </vt:variant>
      <vt:variant>
        <vt:lpwstr>http://www.biotechlearn.org.nz/themes/biocontrol/irish_wasp_to_the_rescue</vt:lpwstr>
      </vt:variant>
      <vt:variant>
        <vt:lpwstr/>
      </vt:variant>
      <vt:variant>
        <vt:i4>2490451</vt:i4>
      </vt:variant>
      <vt:variant>
        <vt:i4>51</vt:i4>
      </vt:variant>
      <vt:variant>
        <vt:i4>0</vt:i4>
      </vt:variant>
      <vt:variant>
        <vt:i4>5</vt:i4>
      </vt:variant>
      <vt:variant>
        <vt:lpwstr>http://www.biotechlearn.org.nz/themes/barcoding_life/barcoding_new_zealand_swamp_hens</vt:lpwstr>
      </vt:variant>
      <vt:variant>
        <vt:lpwstr/>
      </vt:variant>
      <vt:variant>
        <vt:i4>7536730</vt:i4>
      </vt:variant>
      <vt:variant>
        <vt:i4>48</vt:i4>
      </vt:variant>
      <vt:variant>
        <vt:i4>0</vt:i4>
      </vt:variant>
      <vt:variant>
        <vt:i4>5</vt:i4>
      </vt:variant>
      <vt:variant>
        <vt:lpwstr>http://www.biotechlearn.org.nz/news_and_events/news_archive/2008_archive/high_tech_food_plant_opens_in_palmerston_north</vt:lpwstr>
      </vt:variant>
      <vt:variant>
        <vt:lpwstr/>
      </vt:variant>
      <vt:variant>
        <vt:i4>4784219</vt:i4>
      </vt:variant>
      <vt:variant>
        <vt:i4>45</vt:i4>
      </vt:variant>
      <vt:variant>
        <vt:i4>0</vt:i4>
      </vt:variant>
      <vt:variant>
        <vt:i4>5</vt:i4>
      </vt:variant>
      <vt:variant>
        <vt:lpwstr>http://www.biotechlearn.org.nz/themes/new_zealand_views_on_biotech/new_zealand_views_on_biotech/public_acceptance_of_using_genetically_modified_bacteria_to_reduce_methane_emissions_of_sheep</vt:lpwstr>
      </vt:variant>
      <vt:variant>
        <vt:lpwstr/>
      </vt:variant>
      <vt:variant>
        <vt:i4>1245232</vt:i4>
      </vt:variant>
      <vt:variant>
        <vt:i4>42</vt:i4>
      </vt:variant>
      <vt:variant>
        <vt:i4>0</vt:i4>
      </vt:variant>
      <vt:variant>
        <vt:i4>5</vt:i4>
      </vt:variant>
      <vt:variant>
        <vt:lpwstr>http://www.biotechlearn.org.nz/news_and_events/news_archive/2007_archive/chip_oil_fuels_cars</vt:lpwstr>
      </vt:variant>
      <vt:variant>
        <vt:lpwstr/>
      </vt:variant>
      <vt:variant>
        <vt:i4>1638522</vt:i4>
      </vt:variant>
      <vt:variant>
        <vt:i4>39</vt:i4>
      </vt:variant>
      <vt:variant>
        <vt:i4>0</vt:i4>
      </vt:variant>
      <vt:variant>
        <vt:i4>5</vt:i4>
      </vt:variant>
      <vt:variant>
        <vt:lpwstr>http://www.biotechlearn.org.nz/themes/marvellous_milk/hyper_immune_milk</vt:lpwstr>
      </vt:variant>
      <vt:variant>
        <vt:lpwstr/>
      </vt:variant>
      <vt:variant>
        <vt:i4>1704035</vt:i4>
      </vt:variant>
      <vt:variant>
        <vt:i4>36</vt:i4>
      </vt:variant>
      <vt:variant>
        <vt:i4>0</vt:i4>
      </vt:variant>
      <vt:variant>
        <vt:i4>5</vt:i4>
      </vt:variant>
      <vt:variant>
        <vt:lpwstr>http://www.biotechlearn.org.nz/themes/biotech_at_home/fish_into_face_cream_and_algae_into_paint_what_is_niwa_up_to/changing_fish_waste_into_cosmetics_v0092</vt:lpwstr>
      </vt:variant>
      <vt:variant>
        <vt:lpwstr/>
      </vt:variant>
      <vt:variant>
        <vt:i4>7798860</vt:i4>
      </vt:variant>
      <vt:variant>
        <vt:i4>33</vt:i4>
      </vt:variant>
      <vt:variant>
        <vt:i4>0</vt:i4>
      </vt:variant>
      <vt:variant>
        <vt:i4>5</vt:i4>
      </vt:variant>
      <vt:variant>
        <vt:lpwstr>http://www.biotechlearn.org.nz/news_and_events/news_archive/2008_archive/passionfruit_extract_helps_asthmatics</vt:lpwstr>
      </vt:variant>
      <vt:variant>
        <vt:lpwstr/>
      </vt:variant>
      <vt:variant>
        <vt:i4>1638462</vt:i4>
      </vt:variant>
      <vt:variant>
        <vt:i4>30</vt:i4>
      </vt:variant>
      <vt:variant>
        <vt:i4>0</vt:i4>
      </vt:variant>
      <vt:variant>
        <vt:i4>5</vt:i4>
      </vt:variant>
      <vt:variant>
        <vt:lpwstr>http://www.biotechlearn.org.nz/focus_stories/honey_to_heal</vt:lpwstr>
      </vt:variant>
      <vt:variant>
        <vt:lpwstr/>
      </vt:variant>
      <vt:variant>
        <vt:i4>3407915</vt:i4>
      </vt:variant>
      <vt:variant>
        <vt:i4>27</vt:i4>
      </vt:variant>
      <vt:variant>
        <vt:i4>0</vt:i4>
      </vt:variant>
      <vt:variant>
        <vt:i4>5</vt:i4>
      </vt:variant>
      <vt:variant>
        <vt:lpwstr>http://www.biotechlearn.org.nz/</vt:lpwstr>
      </vt:variant>
      <vt:variant>
        <vt:lpwstr/>
      </vt:variant>
      <vt:variant>
        <vt:i4>131121</vt:i4>
      </vt:variant>
      <vt:variant>
        <vt:i4>24</vt:i4>
      </vt:variant>
      <vt:variant>
        <vt:i4>0</vt:i4>
      </vt:variant>
      <vt:variant>
        <vt:i4>5</vt:i4>
      </vt:variant>
      <vt:variant>
        <vt:lpwstr>http://www.biotechlearn.org.nz/news_and_events/news_archive</vt:lpwstr>
      </vt:variant>
      <vt:variant>
        <vt:lpwstr/>
      </vt:variant>
      <vt:variant>
        <vt:i4>5439518</vt:i4>
      </vt:variant>
      <vt:variant>
        <vt:i4>21</vt:i4>
      </vt:variant>
      <vt:variant>
        <vt:i4>0</vt:i4>
      </vt:variant>
      <vt:variant>
        <vt:i4>5</vt:i4>
      </vt:variant>
      <vt:variant>
        <vt:lpwstr>http://www.biotechlearn.org.nz/themes/what_is_biotechnology/definitions_of_biotechnology</vt:lpwstr>
      </vt:variant>
      <vt:variant>
        <vt:lpwstr/>
      </vt:variant>
      <vt:variant>
        <vt:i4>3145844</vt:i4>
      </vt:variant>
      <vt:variant>
        <vt:i4>18</vt:i4>
      </vt:variant>
      <vt:variant>
        <vt:i4>0</vt:i4>
      </vt:variant>
      <vt:variant>
        <vt:i4>5</vt:i4>
      </vt:variant>
      <vt:variant>
        <vt:lpwstr>http://www.biotechlearn.org.nz/themes/what_is_biotechnology/student_activity_exploring_the_impacts_of_biotechnology_on_society</vt:lpwstr>
      </vt:variant>
      <vt:variant>
        <vt:lpwstr/>
      </vt:variant>
      <vt:variant>
        <vt:i4>7929965</vt:i4>
      </vt:variant>
      <vt:variant>
        <vt:i4>15</vt:i4>
      </vt:variant>
      <vt:variant>
        <vt:i4>0</vt:i4>
      </vt:variant>
      <vt:variant>
        <vt:i4>5</vt:i4>
      </vt:variant>
      <vt:variant>
        <vt:lpwstr/>
      </vt:variant>
      <vt:variant>
        <vt:lpwstr>images</vt:lpwstr>
      </vt:variant>
      <vt:variant>
        <vt:i4>720983</vt:i4>
      </vt:variant>
      <vt:variant>
        <vt:i4>12</vt:i4>
      </vt:variant>
      <vt:variant>
        <vt:i4>0</vt:i4>
      </vt:variant>
      <vt:variant>
        <vt:i4>5</vt:i4>
      </vt:variant>
      <vt:variant>
        <vt:lpwstr>http://www.biotechlearn.org.nz/themes/what_is_biotechnology/impacts_of_biotechnology_on_society</vt:lpwstr>
      </vt:variant>
      <vt:variant>
        <vt:lpwstr/>
      </vt:variant>
      <vt:variant>
        <vt:i4>7012401</vt:i4>
      </vt:variant>
      <vt:variant>
        <vt:i4>9</vt:i4>
      </vt:variant>
      <vt:variant>
        <vt:i4>0</vt:i4>
      </vt:variant>
      <vt:variant>
        <vt:i4>5</vt:i4>
      </vt:variant>
      <vt:variant>
        <vt:lpwstr>http://www.biotechlearn.org.nz/themes/new_zealand_views_on_biotech/new_zealand_views_on_biotech</vt:lpwstr>
      </vt:variant>
      <vt:variant>
        <vt:lpwstr/>
      </vt:variant>
      <vt:variant>
        <vt:i4>1114186</vt:i4>
      </vt:variant>
      <vt:variant>
        <vt:i4>6</vt:i4>
      </vt:variant>
      <vt:variant>
        <vt:i4>0</vt:i4>
      </vt:variant>
      <vt:variant>
        <vt:i4>5</vt:i4>
      </vt:variant>
      <vt:variant>
        <vt:lpwstr>http://www.biotechlearn.org.nz/themes/new_zealand_views_on_biotech/nz_biotech_companies_on_the_stock_exchange</vt:lpwstr>
      </vt:variant>
      <vt:variant>
        <vt:lpwstr/>
      </vt:variant>
      <vt:variant>
        <vt:i4>2687064</vt:i4>
      </vt:variant>
      <vt:variant>
        <vt:i4>3</vt:i4>
      </vt:variant>
      <vt:variant>
        <vt:i4>0</vt:i4>
      </vt:variant>
      <vt:variant>
        <vt:i4>5</vt:i4>
      </vt:variant>
      <vt:variant>
        <vt:lpwstr>http://www.biotechlearn.org.nz/themes/new_zealand_views_on_biotech/biotech_in_new_zealand</vt:lpwstr>
      </vt:variant>
      <vt:variant>
        <vt:lpwstr/>
      </vt:variant>
      <vt:variant>
        <vt:i4>5439518</vt:i4>
      </vt:variant>
      <vt:variant>
        <vt:i4>0</vt:i4>
      </vt:variant>
      <vt:variant>
        <vt:i4>0</vt:i4>
      </vt:variant>
      <vt:variant>
        <vt:i4>5</vt:i4>
      </vt:variant>
      <vt:variant>
        <vt:lpwstr>http://www.biotechlearn.org.nz/themes/what_is_biotechnology/definitions_of_biotechnology</vt:lpwstr>
      </vt:variant>
      <vt:variant>
        <vt:lpwstr/>
      </vt:variant>
      <vt:variant>
        <vt:i4>3407915</vt:i4>
      </vt:variant>
      <vt:variant>
        <vt:i4>0</vt:i4>
      </vt:variant>
      <vt:variant>
        <vt:i4>0</vt:i4>
      </vt:variant>
      <vt:variant>
        <vt:i4>5</vt:i4>
      </vt:variant>
      <vt:variant>
        <vt:lpwstr>http://www.biotechlearn.org.nz/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the impacts of biotechnology on society</dc:title>
  <dc:subject/>
  <dc:creator>Science Learning Hub, The University of Waikato</dc:creator>
  <cp:keywords/>
  <dc:description/>
  <cp:lastModifiedBy>Vanya Bootham</cp:lastModifiedBy>
  <cp:revision>3</cp:revision>
  <cp:lastPrinted>1899-12-31T11:00:00Z</cp:lastPrinted>
  <dcterms:created xsi:type="dcterms:W3CDTF">2018-11-12T22:12:00Z</dcterms:created>
  <dcterms:modified xsi:type="dcterms:W3CDTF">2018-11-12T22:24:00Z</dcterms:modified>
  <cp:category/>
</cp:coreProperties>
</file>